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341202006Z20251102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腰庄社区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滨河路以北、朝阳大道以东、金洼大沟以南128亩拆迁闲置土地竞价租赁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腰庄社区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滨河路以北、朝阳大道以东、金洼大沟以南128亩拆迁闲置土地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向外租赁，租赁期限两年，交易底价4.05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万元/年，保证金4000元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2025年11月4日-2025年11月12日至京九路街道办事处经济发展办报名。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11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13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bookmarkStart w:id="3" w:name="_GoBack"/>
      <w:bookmarkEnd w:id="3"/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2025年11月4日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0106447C"/>
    <w:rsid w:val="04A91B3A"/>
    <w:rsid w:val="0D760968"/>
    <w:rsid w:val="111F24D5"/>
    <w:rsid w:val="17707100"/>
    <w:rsid w:val="18F2771C"/>
    <w:rsid w:val="1FE00915"/>
    <w:rsid w:val="2CED4AC4"/>
    <w:rsid w:val="2D9829DE"/>
    <w:rsid w:val="2FE438CF"/>
    <w:rsid w:val="448E3CC4"/>
    <w:rsid w:val="47BB57BD"/>
    <w:rsid w:val="4DAF131B"/>
    <w:rsid w:val="55CA4D6B"/>
    <w:rsid w:val="59747253"/>
    <w:rsid w:val="63DE36FE"/>
    <w:rsid w:val="65DB6CD6"/>
    <w:rsid w:val="6E356E3E"/>
    <w:rsid w:val="70524CBB"/>
    <w:rsid w:val="77234781"/>
    <w:rsid w:val="77BA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626</Words>
  <Characters>704</Characters>
  <Lines>0</Lines>
  <Paragraphs>0</Paragraphs>
  <TotalTime>1</TotalTime>
  <ScaleCrop>false</ScaleCrop>
  <LinksUpToDate>false</LinksUpToDate>
  <CharactersWithSpaces>746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砚生</cp:lastModifiedBy>
  <cp:lastPrinted>2025-11-04T07:12:52Z</cp:lastPrinted>
  <dcterms:modified xsi:type="dcterms:W3CDTF">2025-11-04T07:14:51Z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E0004FEB14EA4359BD5CCBCA90EBA8E4_13</vt:lpwstr>
  </property>
  <property fmtid="{D5CDD505-2E9C-101B-9397-08002B2CF9AE}" pid="4" name="KSOTemplateDocerSaveRecord">
    <vt:lpwstr>eyJoZGlkIjoiMTVmYzNhZjk3ODdmZGRkMTM2YmRhNjgzOTE5ZGJjMzAiLCJ1c2VySWQiOiI0ODI4ODE0NDgifQ==</vt:lpwstr>
  </property>
</Properties>
</file>