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20" w:rsidRDefault="003B5A20" w:rsidP="00333CC9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3B5A20" w:rsidRDefault="003B5A20" w:rsidP="00333CC9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3B5A20" w:rsidRDefault="003B5A20" w:rsidP="000F1E2E">
      <w:pPr>
        <w:spacing w:line="360" w:lineRule="auto"/>
        <w:jc w:val="center"/>
        <w:rPr>
          <w:rFonts w:ascii="华文中宋" w:eastAsia="华文中宋" w:hAnsi="华文中宋"/>
          <w:sz w:val="40"/>
          <w:szCs w:val="40"/>
        </w:rPr>
      </w:pPr>
      <w:r w:rsidRPr="0081698F">
        <w:rPr>
          <w:rFonts w:ascii="华文中宋" w:eastAsia="华文中宋" w:hAnsi="华文中宋" w:cs="华文中宋" w:hint="eastAsia"/>
          <w:sz w:val="40"/>
          <w:szCs w:val="40"/>
        </w:rPr>
        <w:t>农机购置补贴机具投档工作规范（试行）</w:t>
      </w:r>
    </w:p>
    <w:p w:rsidR="003B5A20" w:rsidRDefault="003B5A20" w:rsidP="000F1E2E">
      <w:pPr>
        <w:spacing w:line="360" w:lineRule="auto"/>
        <w:jc w:val="center"/>
        <w:rPr>
          <w:rFonts w:ascii="华文中宋" w:eastAsia="华文中宋" w:hAnsi="华文中宋"/>
          <w:sz w:val="40"/>
          <w:szCs w:val="40"/>
        </w:rPr>
      </w:pPr>
    </w:p>
    <w:p w:rsidR="003B5A20" w:rsidRPr="0081698F" w:rsidRDefault="003B5A20" w:rsidP="000F1E2E">
      <w:pPr>
        <w:spacing w:line="360" w:lineRule="auto"/>
        <w:jc w:val="center"/>
        <w:rPr>
          <w:rFonts w:ascii="华文中宋" w:eastAsia="华文中宋" w:hAnsi="华文中宋"/>
          <w:sz w:val="40"/>
          <w:szCs w:val="40"/>
        </w:rPr>
      </w:pPr>
      <w:r w:rsidRPr="00430EE0">
        <w:rPr>
          <w:rFonts w:ascii="黑体" w:eastAsia="黑体" w:hAnsi="黑体" w:cs="黑体" w:hint="eastAsia"/>
          <w:kern w:val="0"/>
          <w:sz w:val="32"/>
          <w:szCs w:val="32"/>
        </w:rPr>
        <w:t>第一章</w:t>
      </w:r>
      <w:r w:rsidRPr="00430EE0"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 w:rsidRPr="00430EE0">
        <w:rPr>
          <w:rFonts w:ascii="黑体" w:eastAsia="黑体" w:hAnsi="黑体" w:cs="黑体" w:hint="eastAsia"/>
          <w:kern w:val="0"/>
          <w:sz w:val="32"/>
          <w:szCs w:val="32"/>
        </w:rPr>
        <w:t>总则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第一条</w:t>
      </w:r>
      <w:r w:rsidRPr="00430EE0">
        <w:rPr>
          <w:rFonts w:ascii="仿宋_GB2312" w:eastAsia="仿宋_GB2312" w:cs="仿宋_GB2312" w:hint="eastAsia"/>
          <w:sz w:val="32"/>
          <w:szCs w:val="32"/>
        </w:rPr>
        <w:t xml:space="preserve">　为规范实施农机购置补贴机具投档（以下简称</w:t>
      </w:r>
      <w:r>
        <w:rPr>
          <w:rFonts w:ascii="仿宋_GB2312" w:eastAsia="仿宋_GB2312" w:cs="仿宋_GB2312" w:hint="eastAsia"/>
          <w:sz w:val="32"/>
          <w:szCs w:val="32"/>
        </w:rPr>
        <w:t>“</w:t>
      </w:r>
      <w:r w:rsidRPr="00430EE0">
        <w:rPr>
          <w:rFonts w:ascii="仿宋_GB2312" w:eastAsia="仿宋_GB2312" w:cs="仿宋_GB2312" w:hint="eastAsia"/>
          <w:sz w:val="32"/>
          <w:szCs w:val="32"/>
        </w:rPr>
        <w:t>投档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 w:rsidRPr="00430EE0">
        <w:rPr>
          <w:rFonts w:ascii="仿宋_GB2312" w:eastAsia="仿宋_GB2312" w:cs="仿宋_GB2312" w:hint="eastAsia"/>
          <w:sz w:val="32"/>
          <w:szCs w:val="32"/>
        </w:rPr>
        <w:t>）工作，提高投档工作效率，根据农业农村部、财政部</w:t>
      </w:r>
      <w:r>
        <w:rPr>
          <w:rFonts w:ascii="仿宋_GB2312" w:eastAsia="仿宋_GB2312" w:cs="仿宋_GB2312" w:hint="eastAsia"/>
          <w:sz w:val="32"/>
          <w:szCs w:val="32"/>
        </w:rPr>
        <w:t>关于</w:t>
      </w:r>
      <w:r w:rsidRPr="00430EE0">
        <w:rPr>
          <w:rFonts w:ascii="仿宋_GB2312" w:eastAsia="仿宋_GB2312" w:cs="仿宋_GB2312" w:hint="eastAsia"/>
          <w:sz w:val="32"/>
          <w:szCs w:val="32"/>
        </w:rPr>
        <w:t>农机购置补贴政策实施有关文件</w:t>
      </w:r>
      <w:r>
        <w:rPr>
          <w:rFonts w:ascii="仿宋_GB2312" w:eastAsia="仿宋_GB2312" w:cs="仿宋_GB2312" w:hint="eastAsia"/>
          <w:sz w:val="32"/>
          <w:szCs w:val="32"/>
        </w:rPr>
        <w:t>精神</w:t>
      </w:r>
      <w:r w:rsidRPr="00430EE0">
        <w:rPr>
          <w:rFonts w:ascii="仿宋_GB2312" w:eastAsia="仿宋_GB2312" w:cs="仿宋_GB2312" w:hint="eastAsia"/>
          <w:sz w:val="32"/>
          <w:szCs w:val="32"/>
        </w:rPr>
        <w:t>，制定本规范。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第二条</w:t>
      </w:r>
      <w:r>
        <w:rPr>
          <w:rFonts w:ascii="黑体" w:eastAsia="黑体" w:cs="黑体"/>
          <w:sz w:val="32"/>
          <w:szCs w:val="32"/>
        </w:rPr>
        <w:t xml:space="preserve">  </w:t>
      </w:r>
      <w:r w:rsidRPr="00FC3EC5">
        <w:rPr>
          <w:rFonts w:ascii="仿宋_GB2312" w:eastAsia="仿宋_GB2312" w:cs="仿宋_GB2312" w:hint="eastAsia"/>
          <w:sz w:val="32"/>
          <w:szCs w:val="32"/>
        </w:rPr>
        <w:t>本规范所称</w:t>
      </w:r>
      <w:r w:rsidRPr="00430EE0">
        <w:rPr>
          <w:rFonts w:ascii="仿宋_GB2312" w:eastAsia="仿宋_GB2312" w:cs="仿宋_GB2312" w:hint="eastAsia"/>
          <w:sz w:val="32"/>
          <w:szCs w:val="32"/>
        </w:rPr>
        <w:t>投档</w:t>
      </w:r>
      <w:r>
        <w:rPr>
          <w:rFonts w:ascii="仿宋_GB2312" w:eastAsia="仿宋_GB2312" w:cs="仿宋_GB2312" w:hint="eastAsia"/>
          <w:sz w:val="32"/>
          <w:szCs w:val="32"/>
        </w:rPr>
        <w:t>，是指农机生产企业通过</w:t>
      </w:r>
      <w:r w:rsidRPr="00430EE0">
        <w:rPr>
          <w:rFonts w:ascii="仿宋_GB2312" w:eastAsia="仿宋_GB2312" w:cs="仿宋_GB2312" w:hint="eastAsia"/>
          <w:sz w:val="32"/>
          <w:szCs w:val="32"/>
        </w:rPr>
        <w:t>农机购置补贴</w:t>
      </w:r>
      <w:r>
        <w:rPr>
          <w:rFonts w:ascii="仿宋_GB2312" w:eastAsia="仿宋_GB2312" w:cs="仿宋_GB2312" w:hint="eastAsia"/>
          <w:sz w:val="32"/>
          <w:szCs w:val="32"/>
        </w:rPr>
        <w:t>机具信息化自主</w:t>
      </w:r>
      <w:r w:rsidRPr="00430EE0">
        <w:rPr>
          <w:rFonts w:ascii="仿宋_GB2312" w:eastAsia="仿宋_GB2312" w:cs="仿宋_GB2312" w:hint="eastAsia"/>
          <w:sz w:val="32"/>
          <w:szCs w:val="32"/>
        </w:rPr>
        <w:t>投档</w:t>
      </w:r>
      <w:r>
        <w:rPr>
          <w:rFonts w:ascii="仿宋_GB2312" w:eastAsia="仿宋_GB2312" w:cs="仿宋_GB2312" w:hint="eastAsia"/>
          <w:sz w:val="32"/>
          <w:szCs w:val="32"/>
        </w:rPr>
        <w:t>平台</w:t>
      </w:r>
      <w:r w:rsidRPr="00430EE0">
        <w:rPr>
          <w:rFonts w:ascii="仿宋_GB2312" w:eastAsia="仿宋_GB2312" w:cs="仿宋_GB2312" w:hint="eastAsia"/>
          <w:sz w:val="32"/>
          <w:szCs w:val="32"/>
        </w:rPr>
        <w:t>（以下简称</w:t>
      </w:r>
      <w:r>
        <w:rPr>
          <w:rFonts w:ascii="仿宋_GB2312" w:eastAsia="仿宋_GB2312" w:cs="仿宋_GB2312" w:hint="eastAsia"/>
          <w:sz w:val="32"/>
          <w:szCs w:val="32"/>
        </w:rPr>
        <w:t>“投档平台”</w:t>
      </w:r>
      <w:r w:rsidRPr="00430EE0"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投送</w:t>
      </w:r>
      <w:r w:rsidRPr="00430EE0">
        <w:rPr>
          <w:rFonts w:ascii="仿宋_GB2312" w:eastAsia="仿宋_GB2312" w:cs="仿宋_GB2312" w:hint="eastAsia"/>
          <w:sz w:val="32"/>
          <w:szCs w:val="32"/>
        </w:rPr>
        <w:t>投档信息，经省级</w:t>
      </w:r>
      <w:r>
        <w:rPr>
          <w:rFonts w:ascii="仿宋_GB2312" w:eastAsia="仿宋_GB2312" w:cs="仿宋_GB2312" w:hint="eastAsia"/>
          <w:sz w:val="32"/>
          <w:szCs w:val="32"/>
        </w:rPr>
        <w:t>农机化主管部门</w:t>
      </w:r>
      <w:r w:rsidRPr="00430EE0">
        <w:rPr>
          <w:rFonts w:ascii="仿宋_GB2312" w:eastAsia="仿宋_GB2312" w:cs="仿宋_GB2312" w:hint="eastAsia"/>
          <w:sz w:val="32"/>
          <w:szCs w:val="32"/>
        </w:rPr>
        <w:t>组织形式审核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430EE0">
        <w:rPr>
          <w:rFonts w:ascii="仿宋_GB2312" w:eastAsia="仿宋_GB2312" w:cs="仿宋_GB2312" w:hint="eastAsia"/>
          <w:sz w:val="32"/>
          <w:szCs w:val="32"/>
        </w:rPr>
        <w:t>汇总</w:t>
      </w:r>
      <w:r>
        <w:rPr>
          <w:rFonts w:ascii="仿宋_GB2312" w:eastAsia="仿宋_GB2312" w:cs="仿宋_GB2312" w:hint="eastAsia"/>
          <w:sz w:val="32"/>
          <w:szCs w:val="32"/>
        </w:rPr>
        <w:t>公示</w:t>
      </w:r>
      <w:r w:rsidRPr="00430EE0">
        <w:rPr>
          <w:rFonts w:ascii="仿宋_GB2312" w:eastAsia="仿宋_GB2312" w:cs="仿宋_GB2312" w:hint="eastAsia"/>
          <w:sz w:val="32"/>
          <w:szCs w:val="32"/>
        </w:rPr>
        <w:t>后</w:t>
      </w:r>
      <w:r>
        <w:rPr>
          <w:rFonts w:ascii="仿宋_GB2312" w:eastAsia="仿宋_GB2312" w:cs="仿宋_GB2312" w:hint="eastAsia"/>
          <w:sz w:val="32"/>
          <w:szCs w:val="32"/>
        </w:rPr>
        <w:t>整理</w:t>
      </w:r>
      <w:r w:rsidRPr="00430EE0">
        <w:rPr>
          <w:rFonts w:ascii="仿宋_GB2312" w:eastAsia="仿宋_GB2312" w:cs="仿宋_GB2312" w:hint="eastAsia"/>
          <w:sz w:val="32"/>
          <w:szCs w:val="32"/>
        </w:rPr>
        <w:t>公布，为</w:t>
      </w:r>
      <w:r>
        <w:rPr>
          <w:rFonts w:ascii="仿宋_GB2312" w:eastAsia="仿宋_GB2312" w:cs="仿宋_GB2312" w:hint="eastAsia"/>
          <w:sz w:val="32"/>
          <w:szCs w:val="32"/>
        </w:rPr>
        <w:t>补贴政策实施</w:t>
      </w:r>
      <w:r w:rsidRPr="00430EE0">
        <w:rPr>
          <w:rFonts w:ascii="仿宋_GB2312" w:eastAsia="仿宋_GB2312" w:cs="仿宋_GB2312" w:hint="eastAsia"/>
          <w:sz w:val="32"/>
          <w:szCs w:val="32"/>
        </w:rPr>
        <w:t>提供信息的活动。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 xml:space="preserve">第三条　</w:t>
      </w:r>
      <w:r w:rsidRPr="00430EE0">
        <w:rPr>
          <w:rFonts w:ascii="仿宋_GB2312" w:eastAsia="仿宋_GB2312" w:cs="仿宋_GB2312" w:hint="eastAsia"/>
          <w:sz w:val="32"/>
          <w:szCs w:val="32"/>
        </w:rPr>
        <w:t>农业农村部农业机械化管理司负责指导全国投档工作。省级</w:t>
      </w:r>
      <w:r>
        <w:rPr>
          <w:rFonts w:ascii="仿宋_GB2312" w:eastAsia="仿宋_GB2312" w:cs="仿宋_GB2312" w:hint="eastAsia"/>
          <w:sz w:val="32"/>
          <w:szCs w:val="32"/>
        </w:rPr>
        <w:t>农机化主管部门</w:t>
      </w:r>
      <w:r w:rsidRPr="00430EE0">
        <w:rPr>
          <w:rFonts w:ascii="仿宋_GB2312" w:eastAsia="仿宋_GB2312" w:cs="仿宋_GB2312" w:hint="eastAsia"/>
          <w:sz w:val="32"/>
          <w:szCs w:val="32"/>
        </w:rPr>
        <w:t>负责组织区域</w:t>
      </w:r>
      <w:r>
        <w:rPr>
          <w:rFonts w:ascii="仿宋_GB2312" w:eastAsia="仿宋_GB2312" w:cs="仿宋_GB2312" w:hint="eastAsia"/>
          <w:sz w:val="32"/>
          <w:szCs w:val="32"/>
        </w:rPr>
        <w:t>内</w:t>
      </w:r>
      <w:r w:rsidRPr="00430EE0">
        <w:rPr>
          <w:rFonts w:ascii="仿宋_GB2312" w:eastAsia="仿宋_GB2312" w:cs="仿宋_GB2312" w:hint="eastAsia"/>
          <w:sz w:val="32"/>
          <w:szCs w:val="32"/>
        </w:rPr>
        <w:t>投档工作。</w:t>
      </w:r>
    </w:p>
    <w:p w:rsidR="003B5A2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 xml:space="preserve">第四条　</w:t>
      </w:r>
      <w:r>
        <w:rPr>
          <w:rFonts w:ascii="仿宋_GB2312" w:eastAsia="仿宋_GB2312" w:cs="仿宋_GB2312" w:hint="eastAsia"/>
          <w:sz w:val="32"/>
          <w:szCs w:val="32"/>
        </w:rPr>
        <w:t>投档实行网上投送</w:t>
      </w:r>
      <w:r w:rsidRPr="00B30D36">
        <w:rPr>
          <w:rFonts w:ascii="仿宋_GB2312" w:eastAsia="仿宋_GB2312" w:cs="仿宋_GB2312" w:hint="eastAsia"/>
          <w:sz w:val="32"/>
          <w:szCs w:val="32"/>
        </w:rPr>
        <w:t>，由农机生产企业按照“自愿</w:t>
      </w:r>
      <w:r>
        <w:rPr>
          <w:rFonts w:ascii="仿宋_GB2312" w:eastAsia="仿宋_GB2312" w:cs="仿宋_GB2312" w:hint="eastAsia"/>
          <w:sz w:val="32"/>
          <w:szCs w:val="32"/>
        </w:rPr>
        <w:t>参加</w:t>
      </w:r>
      <w:r w:rsidRPr="00B30D36">
        <w:rPr>
          <w:rFonts w:ascii="仿宋_GB2312" w:eastAsia="仿宋_GB2312" w:cs="仿宋_GB2312" w:hint="eastAsia"/>
          <w:sz w:val="32"/>
          <w:szCs w:val="32"/>
        </w:rPr>
        <w:t>、自主投档、承诺践诺”原则</w:t>
      </w:r>
      <w:r>
        <w:rPr>
          <w:rFonts w:ascii="仿宋_GB2312" w:eastAsia="仿宋_GB2312" w:cs="仿宋_GB2312" w:hint="eastAsia"/>
          <w:sz w:val="32"/>
          <w:szCs w:val="32"/>
        </w:rPr>
        <w:t>，根据本</w:t>
      </w:r>
      <w:r w:rsidRPr="00B30D36">
        <w:rPr>
          <w:rFonts w:ascii="仿宋_GB2312" w:eastAsia="仿宋_GB2312" w:cs="仿宋_GB2312" w:hint="eastAsia"/>
          <w:sz w:val="32"/>
          <w:szCs w:val="32"/>
        </w:rPr>
        <w:t>规范要求进行</w:t>
      </w:r>
      <w:r w:rsidRPr="00430EE0">
        <w:rPr>
          <w:rFonts w:ascii="仿宋_GB2312" w:eastAsia="仿宋_GB2312" w:cs="仿宋_GB2312" w:hint="eastAsia"/>
          <w:sz w:val="32"/>
          <w:szCs w:val="32"/>
        </w:rPr>
        <w:t>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第五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投档机具主要信息来源于</w:t>
      </w:r>
      <w:r w:rsidRPr="00430EE0">
        <w:rPr>
          <w:rFonts w:ascii="仿宋_GB2312" w:eastAsia="仿宋_GB2312" w:cs="仿宋_GB2312" w:hint="eastAsia"/>
          <w:sz w:val="32"/>
          <w:szCs w:val="32"/>
        </w:rPr>
        <w:t>全国</w:t>
      </w:r>
      <w:r>
        <w:rPr>
          <w:rFonts w:ascii="仿宋_GB2312" w:eastAsia="仿宋_GB2312" w:cs="仿宋_GB2312" w:hint="eastAsia"/>
          <w:sz w:val="32"/>
          <w:szCs w:val="32"/>
        </w:rPr>
        <w:t>农业机械</w:t>
      </w:r>
      <w:r w:rsidRPr="00430EE0">
        <w:rPr>
          <w:rFonts w:ascii="仿宋_GB2312" w:eastAsia="仿宋_GB2312" w:cs="仿宋_GB2312" w:hint="eastAsia"/>
          <w:sz w:val="32"/>
          <w:szCs w:val="32"/>
        </w:rPr>
        <w:t>试验鉴定管理服务信息化平台（以下简称</w:t>
      </w:r>
      <w:r>
        <w:rPr>
          <w:rFonts w:ascii="仿宋_GB2312" w:eastAsia="仿宋_GB2312" w:cs="仿宋_GB2312" w:hint="eastAsia"/>
          <w:sz w:val="32"/>
          <w:szCs w:val="32"/>
        </w:rPr>
        <w:t>“</w:t>
      </w:r>
      <w:r w:rsidRPr="00430EE0">
        <w:rPr>
          <w:rFonts w:ascii="仿宋_GB2312" w:eastAsia="仿宋_GB2312" w:cs="仿宋_GB2312" w:hint="eastAsia"/>
          <w:sz w:val="32"/>
          <w:szCs w:val="32"/>
        </w:rPr>
        <w:t>鉴定平台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 w:rsidRPr="00430EE0"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cs="仿宋_GB2312" w:hint="eastAsia"/>
          <w:sz w:val="32"/>
          <w:szCs w:val="32"/>
        </w:rPr>
        <w:t>，参与投档的农机生产企业对投档信息</w:t>
      </w:r>
      <w:r w:rsidRPr="00430EE0">
        <w:rPr>
          <w:rFonts w:ascii="仿宋_GB2312" w:eastAsia="仿宋_GB2312" w:cs="仿宋_GB2312" w:hint="eastAsia"/>
          <w:sz w:val="32"/>
          <w:szCs w:val="32"/>
        </w:rPr>
        <w:t>的真实性、有效性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2C0A27">
        <w:rPr>
          <w:rFonts w:ascii="仿宋_GB2312" w:eastAsia="仿宋_GB2312" w:cs="仿宋_GB2312" w:hint="eastAsia"/>
          <w:sz w:val="32"/>
          <w:szCs w:val="32"/>
        </w:rPr>
        <w:t>合法性</w:t>
      </w:r>
      <w:r>
        <w:rPr>
          <w:rFonts w:ascii="仿宋_GB2312" w:eastAsia="仿宋_GB2312" w:cs="仿宋_GB2312" w:hint="eastAsia"/>
          <w:sz w:val="32"/>
          <w:szCs w:val="32"/>
        </w:rPr>
        <w:t>、合规性、准确性和</w:t>
      </w:r>
      <w:r w:rsidRPr="00430EE0">
        <w:rPr>
          <w:rFonts w:ascii="仿宋_GB2312" w:eastAsia="仿宋_GB2312" w:cs="仿宋_GB2312" w:hint="eastAsia"/>
          <w:sz w:val="32"/>
          <w:szCs w:val="32"/>
        </w:rPr>
        <w:t>完整性负责并承担相</w:t>
      </w:r>
      <w:r>
        <w:rPr>
          <w:rFonts w:ascii="仿宋_GB2312" w:eastAsia="仿宋_GB2312" w:cs="仿宋_GB2312" w:hint="eastAsia"/>
          <w:sz w:val="32"/>
          <w:szCs w:val="32"/>
        </w:rPr>
        <w:t>应</w:t>
      </w:r>
      <w:r w:rsidRPr="00430EE0">
        <w:rPr>
          <w:rFonts w:ascii="仿宋_GB2312" w:eastAsia="仿宋_GB2312" w:cs="仿宋_GB2312" w:hint="eastAsia"/>
          <w:sz w:val="32"/>
          <w:szCs w:val="32"/>
        </w:rPr>
        <w:t>法律责任。</w:t>
      </w:r>
      <w:r w:rsidRPr="00430EE0">
        <w:rPr>
          <w:rFonts w:ascii="仿宋_GB2312" w:eastAsia="仿宋_GB2312" w:cs="仿宋_GB2312"/>
          <w:sz w:val="32"/>
          <w:szCs w:val="32"/>
        </w:rPr>
        <w:t xml:space="preserve"> 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</w:p>
    <w:p w:rsidR="003B5A20" w:rsidRPr="00430EE0" w:rsidRDefault="003B5A20" w:rsidP="00D736B6">
      <w:pPr>
        <w:widowControl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430EE0">
        <w:rPr>
          <w:rFonts w:ascii="黑体" w:eastAsia="黑体" w:hAnsi="黑体" w:cs="黑体" w:hint="eastAsia"/>
          <w:kern w:val="0"/>
          <w:sz w:val="32"/>
          <w:szCs w:val="32"/>
        </w:rPr>
        <w:t>第二章</w:t>
      </w:r>
      <w:r w:rsidRPr="00430EE0"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信息投送、审核与公布</w:t>
      </w:r>
    </w:p>
    <w:p w:rsidR="003B5A20" w:rsidRDefault="003B5A20" w:rsidP="00244FCF">
      <w:pPr>
        <w:ind w:firstLineChars="200" w:firstLine="31680"/>
        <w:rPr>
          <w:rFonts w:ascii="黑体" w:eastAsia="黑体"/>
          <w:sz w:val="32"/>
          <w:szCs w:val="32"/>
        </w:rPr>
      </w:pPr>
    </w:p>
    <w:p w:rsidR="003B5A2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</w:t>
      </w:r>
      <w:r>
        <w:rPr>
          <w:rFonts w:ascii="黑体" w:eastAsia="黑体" w:cs="黑体" w:hint="eastAsia"/>
          <w:sz w:val="32"/>
          <w:szCs w:val="32"/>
        </w:rPr>
        <w:t>六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省级农机化主管部门及时公布补贴机具种类范围和补贴额一览表，于每年一季度内发布年度投档工作安排，并与农机鉴定、认证结果通告集中发布时间相互衔接。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第七条</w:t>
      </w:r>
      <w:r>
        <w:rPr>
          <w:rFonts w:ascii="黑体" w:eastAsia="黑体" w:cs="黑体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农机生产企业登录</w:t>
      </w:r>
      <w:r>
        <w:rPr>
          <w:rFonts w:ascii="仿宋_GB2312" w:eastAsia="仿宋_GB2312" w:cs="仿宋_GB2312" w:hint="eastAsia"/>
          <w:sz w:val="32"/>
          <w:szCs w:val="32"/>
        </w:rPr>
        <w:t>投档平台</w:t>
      </w:r>
      <w:r w:rsidRPr="00430EE0">
        <w:rPr>
          <w:rFonts w:ascii="仿宋_GB2312" w:eastAsia="仿宋_GB2312" w:cs="仿宋_GB2312" w:hint="eastAsia"/>
          <w:sz w:val="32"/>
          <w:szCs w:val="32"/>
        </w:rPr>
        <w:t>，填写企业信息，选择</w:t>
      </w:r>
      <w:r>
        <w:rPr>
          <w:rFonts w:ascii="仿宋_GB2312" w:eastAsia="仿宋_GB2312" w:cs="仿宋_GB2312" w:hint="eastAsia"/>
          <w:sz w:val="32"/>
          <w:szCs w:val="32"/>
        </w:rPr>
        <w:t>符合要求的机具</w:t>
      </w:r>
      <w:r w:rsidRPr="00430EE0">
        <w:rPr>
          <w:rFonts w:ascii="仿宋_GB2312" w:eastAsia="仿宋_GB2312" w:cs="仿宋_GB2312" w:hint="eastAsia"/>
          <w:sz w:val="32"/>
          <w:szCs w:val="32"/>
        </w:rPr>
        <w:t>，逐项核对</w:t>
      </w:r>
      <w:r>
        <w:rPr>
          <w:rFonts w:ascii="仿宋_GB2312" w:eastAsia="仿宋_GB2312" w:cs="仿宋_GB2312" w:hint="eastAsia"/>
          <w:sz w:val="32"/>
          <w:szCs w:val="32"/>
        </w:rPr>
        <w:t>鉴定平台传输</w:t>
      </w:r>
      <w:r w:rsidRPr="00430EE0">
        <w:rPr>
          <w:rFonts w:ascii="仿宋_GB2312" w:eastAsia="仿宋_GB2312" w:cs="仿宋_GB2312" w:hint="eastAsia"/>
          <w:sz w:val="32"/>
          <w:szCs w:val="32"/>
        </w:rPr>
        <w:t>的信息，</w:t>
      </w:r>
      <w:r>
        <w:rPr>
          <w:rFonts w:ascii="仿宋_GB2312" w:eastAsia="仿宋_GB2312" w:cs="仿宋_GB2312" w:hint="eastAsia"/>
          <w:sz w:val="32"/>
          <w:szCs w:val="32"/>
        </w:rPr>
        <w:t>依据机具</w:t>
      </w:r>
      <w:r w:rsidRPr="00430EE0">
        <w:rPr>
          <w:rFonts w:ascii="仿宋_GB2312" w:eastAsia="仿宋_GB2312" w:cs="仿宋_GB2312" w:hint="eastAsia"/>
          <w:sz w:val="32"/>
          <w:szCs w:val="32"/>
        </w:rPr>
        <w:t>的性能、结构、基本配置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430EE0">
        <w:rPr>
          <w:rFonts w:ascii="仿宋_GB2312" w:eastAsia="仿宋_GB2312" w:cs="仿宋_GB2312" w:hint="eastAsia"/>
          <w:sz w:val="32"/>
          <w:szCs w:val="32"/>
        </w:rPr>
        <w:t>参数</w:t>
      </w:r>
      <w:r>
        <w:rPr>
          <w:rFonts w:ascii="仿宋_GB2312" w:eastAsia="仿宋_GB2312" w:cs="仿宋_GB2312" w:hint="eastAsia"/>
          <w:sz w:val="32"/>
          <w:szCs w:val="32"/>
        </w:rPr>
        <w:t>以及价格等，按照“就低不就高”的原则选定</w:t>
      </w:r>
      <w:r w:rsidRPr="00430EE0">
        <w:rPr>
          <w:rFonts w:ascii="仿宋_GB2312" w:eastAsia="仿宋_GB2312" w:cs="仿宋_GB2312" w:hint="eastAsia"/>
          <w:sz w:val="32"/>
          <w:szCs w:val="32"/>
        </w:rPr>
        <w:t>所属档次</w:t>
      </w:r>
      <w:r>
        <w:rPr>
          <w:rFonts w:ascii="仿宋_GB2312" w:eastAsia="仿宋_GB2312" w:cs="仿宋_GB2312" w:hint="eastAsia"/>
          <w:sz w:val="32"/>
          <w:szCs w:val="32"/>
        </w:rPr>
        <w:t>，并在不高于该档次补贴标准基础上选择（填写）补贴额，经其</w:t>
      </w:r>
      <w:r w:rsidRPr="00430EE0">
        <w:rPr>
          <w:rFonts w:ascii="仿宋_GB2312" w:eastAsia="仿宋_GB2312" w:cs="仿宋_GB2312" w:hint="eastAsia"/>
          <w:sz w:val="32"/>
          <w:szCs w:val="32"/>
        </w:rPr>
        <w:t>确认</w:t>
      </w:r>
      <w:r>
        <w:rPr>
          <w:rFonts w:ascii="仿宋_GB2312" w:eastAsia="仿宋_GB2312" w:cs="仿宋_GB2312" w:hint="eastAsia"/>
          <w:sz w:val="32"/>
          <w:szCs w:val="32"/>
        </w:rPr>
        <w:t>无误后投送</w:t>
      </w:r>
      <w:r w:rsidRPr="00430EE0">
        <w:rPr>
          <w:rFonts w:ascii="仿宋_GB2312" w:eastAsia="仿宋_GB2312" w:cs="仿宋_GB2312" w:hint="eastAsia"/>
          <w:sz w:val="32"/>
          <w:szCs w:val="32"/>
        </w:rPr>
        <w:t>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第八条</w:t>
      </w:r>
      <w:r w:rsidRPr="00430EE0">
        <w:rPr>
          <w:rFonts w:ascii="仿宋_GB2312" w:eastAsia="仿宋_GB2312" w:cs="仿宋_GB2312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农机生产企业</w:t>
      </w:r>
      <w:r>
        <w:rPr>
          <w:rFonts w:ascii="仿宋_GB2312" w:eastAsia="仿宋_GB2312" w:cs="仿宋_GB2312" w:hint="eastAsia"/>
          <w:sz w:val="32"/>
          <w:szCs w:val="32"/>
        </w:rPr>
        <w:t>应投送或提交</w:t>
      </w:r>
      <w:r w:rsidRPr="00430EE0">
        <w:rPr>
          <w:rFonts w:ascii="仿宋_GB2312" w:eastAsia="仿宋_GB2312" w:cs="仿宋_GB2312" w:hint="eastAsia"/>
          <w:sz w:val="32"/>
          <w:szCs w:val="32"/>
        </w:rPr>
        <w:t>以下资料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430EE0">
        <w:rPr>
          <w:rFonts w:ascii="仿宋_GB2312" w:eastAsia="仿宋_GB2312" w:cs="仿宋_GB2312" w:hint="eastAsia"/>
          <w:sz w:val="32"/>
          <w:szCs w:val="32"/>
        </w:rPr>
        <w:t>信息：</w:t>
      </w:r>
      <w:r w:rsidRPr="00430EE0">
        <w:rPr>
          <w:rFonts w:ascii="仿宋_GB2312" w:eastAsia="仿宋_GB2312" w:cs="仿宋_GB2312"/>
          <w:sz w:val="32"/>
          <w:szCs w:val="32"/>
        </w:rPr>
        <w:t xml:space="preserve"> 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（一）企业信息，包括企业</w:t>
      </w:r>
      <w:r w:rsidRPr="00430EE0">
        <w:rPr>
          <w:rFonts w:ascii="仿宋_GB2312" w:eastAsia="仿宋_GB2312" w:cs="仿宋_GB2312" w:hint="eastAsia"/>
          <w:sz w:val="32"/>
          <w:szCs w:val="32"/>
        </w:rPr>
        <w:t>营业执照扫描页、获证（鉴定、认证）企业名称、统一社会信用代码、生产厂</w:t>
      </w:r>
      <w:r>
        <w:rPr>
          <w:rFonts w:ascii="仿宋_GB2312" w:eastAsia="仿宋_GB2312" w:cs="仿宋_GB2312" w:hint="eastAsia"/>
          <w:sz w:val="32"/>
          <w:szCs w:val="32"/>
        </w:rPr>
        <w:t>注册</w:t>
      </w:r>
      <w:r w:rsidRPr="00430EE0">
        <w:rPr>
          <w:rFonts w:ascii="仿宋_GB2312" w:eastAsia="仿宋_GB2312" w:cs="仿宋_GB2312" w:hint="eastAsia"/>
          <w:sz w:val="32"/>
          <w:szCs w:val="32"/>
        </w:rPr>
        <w:t>地址、</w:t>
      </w:r>
      <w:r>
        <w:rPr>
          <w:rFonts w:ascii="仿宋_GB2312" w:eastAsia="仿宋_GB2312" w:cs="仿宋_GB2312" w:hint="eastAsia"/>
          <w:sz w:val="32"/>
          <w:szCs w:val="32"/>
        </w:rPr>
        <w:t>法定代表人和主要从业人员</w:t>
      </w:r>
      <w:r w:rsidRPr="00430EE0">
        <w:rPr>
          <w:rFonts w:ascii="仿宋_GB2312" w:eastAsia="仿宋_GB2312" w:cs="仿宋_GB2312" w:hint="eastAsia"/>
          <w:sz w:val="32"/>
          <w:szCs w:val="32"/>
        </w:rPr>
        <w:t>姓名及身份证件号码、联系</w:t>
      </w:r>
      <w:r>
        <w:rPr>
          <w:rFonts w:ascii="仿宋_GB2312" w:eastAsia="仿宋_GB2312" w:cs="仿宋_GB2312" w:hint="eastAsia"/>
          <w:sz w:val="32"/>
          <w:szCs w:val="32"/>
        </w:rPr>
        <w:t>方式</w:t>
      </w:r>
      <w:r w:rsidRPr="00430EE0">
        <w:rPr>
          <w:rFonts w:ascii="仿宋_GB2312" w:eastAsia="仿宋_GB2312" w:cs="仿宋_GB2312" w:hint="eastAsia"/>
          <w:sz w:val="32"/>
          <w:szCs w:val="32"/>
        </w:rPr>
        <w:t>等信息；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（二）鉴定（认证）信息，包括鉴定（认证）证书颁发单位、证书编号、发证日期、证书有效日期、鉴定（检验、认证、检测）报告</w:t>
      </w:r>
      <w:r>
        <w:rPr>
          <w:rFonts w:ascii="仿宋_GB2312" w:eastAsia="仿宋_GB2312" w:cs="仿宋_GB2312" w:hint="eastAsia"/>
          <w:sz w:val="32"/>
          <w:szCs w:val="32"/>
        </w:rPr>
        <w:t>以及采信的第三方报告等</w:t>
      </w:r>
      <w:r w:rsidRPr="00430EE0">
        <w:rPr>
          <w:rFonts w:ascii="仿宋_GB2312" w:eastAsia="仿宋_GB2312" w:cs="仿宋_GB2312" w:hint="eastAsia"/>
          <w:sz w:val="32"/>
          <w:szCs w:val="32"/>
        </w:rPr>
        <w:t>；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（三）</w:t>
      </w:r>
      <w:r>
        <w:rPr>
          <w:rFonts w:ascii="仿宋_GB2312" w:eastAsia="仿宋_GB2312" w:cs="仿宋_GB2312" w:hint="eastAsia"/>
          <w:sz w:val="32"/>
          <w:szCs w:val="32"/>
        </w:rPr>
        <w:t>机具</w:t>
      </w:r>
      <w:r w:rsidRPr="00430EE0">
        <w:rPr>
          <w:rFonts w:ascii="仿宋_GB2312" w:eastAsia="仿宋_GB2312" w:cs="仿宋_GB2312" w:hint="eastAsia"/>
          <w:sz w:val="32"/>
          <w:szCs w:val="32"/>
        </w:rPr>
        <w:t>信息，包括大类、小类</w:t>
      </w:r>
      <w:r>
        <w:rPr>
          <w:rFonts w:ascii="仿宋_GB2312" w:eastAsia="仿宋_GB2312" w:cs="仿宋_GB2312" w:hint="eastAsia"/>
          <w:sz w:val="32"/>
          <w:szCs w:val="32"/>
        </w:rPr>
        <w:t>与</w:t>
      </w:r>
      <w:r w:rsidRPr="00430EE0">
        <w:rPr>
          <w:rFonts w:ascii="仿宋_GB2312" w:eastAsia="仿宋_GB2312" w:cs="仿宋_GB2312" w:hint="eastAsia"/>
          <w:sz w:val="32"/>
          <w:szCs w:val="32"/>
        </w:rPr>
        <w:t>品目，名称</w:t>
      </w:r>
      <w:r>
        <w:rPr>
          <w:rFonts w:ascii="仿宋_GB2312" w:eastAsia="仿宋_GB2312" w:cs="仿宋_GB2312" w:hint="eastAsia"/>
          <w:sz w:val="32"/>
          <w:szCs w:val="32"/>
        </w:rPr>
        <w:t>与</w:t>
      </w:r>
      <w:r w:rsidRPr="00430EE0">
        <w:rPr>
          <w:rFonts w:ascii="仿宋_GB2312" w:eastAsia="仿宋_GB2312" w:cs="仿宋_GB2312" w:hint="eastAsia"/>
          <w:sz w:val="32"/>
          <w:szCs w:val="32"/>
        </w:rPr>
        <w:t>型号，基本配置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430EE0">
        <w:rPr>
          <w:rFonts w:ascii="仿宋_GB2312" w:eastAsia="仿宋_GB2312" w:cs="仿宋_GB2312" w:hint="eastAsia"/>
          <w:sz w:val="32"/>
          <w:szCs w:val="32"/>
        </w:rPr>
        <w:t>参数</w:t>
      </w:r>
      <w:r>
        <w:rPr>
          <w:rFonts w:ascii="仿宋_GB2312" w:eastAsia="仿宋_GB2312" w:cs="仿宋_GB2312" w:hint="eastAsia"/>
          <w:sz w:val="32"/>
          <w:szCs w:val="32"/>
        </w:rPr>
        <w:t>，机具正前、正侧、正后照片和整机</w:t>
      </w:r>
      <w:r w:rsidRPr="007C1E13">
        <w:rPr>
          <w:rFonts w:ascii="仿宋_GB2312" w:eastAsia="仿宋_GB2312" w:cs="仿宋_GB2312" w:hint="eastAsia"/>
          <w:sz w:val="32"/>
          <w:szCs w:val="32"/>
        </w:rPr>
        <w:t>铭牌照片</w:t>
      </w:r>
      <w:r>
        <w:rPr>
          <w:rFonts w:ascii="仿宋_GB2312" w:eastAsia="仿宋_GB2312" w:cs="仿宋_GB2312" w:hint="eastAsia"/>
          <w:sz w:val="32"/>
          <w:szCs w:val="32"/>
        </w:rPr>
        <w:t>，其中轮式</w:t>
      </w:r>
      <w:r w:rsidRPr="0092215E">
        <w:rPr>
          <w:rFonts w:ascii="仿宋_GB2312" w:eastAsia="仿宋_GB2312" w:cs="仿宋_GB2312" w:hint="eastAsia"/>
          <w:sz w:val="32"/>
          <w:szCs w:val="32"/>
        </w:rPr>
        <w:t>拖拉机还应含翻倾防护装置侧面照片</w:t>
      </w:r>
      <w:r w:rsidRPr="00430EE0">
        <w:rPr>
          <w:rFonts w:ascii="仿宋_GB2312" w:eastAsia="仿宋_GB2312" w:cs="仿宋_GB2312" w:hint="eastAsia"/>
          <w:sz w:val="32"/>
          <w:szCs w:val="32"/>
        </w:rPr>
        <w:t>；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（四）企业投档承诺书（</w:t>
      </w:r>
      <w:r>
        <w:rPr>
          <w:rFonts w:ascii="仿宋_GB2312" w:eastAsia="仿宋_GB2312" w:cs="仿宋_GB2312" w:hint="eastAsia"/>
          <w:sz w:val="32"/>
          <w:szCs w:val="32"/>
        </w:rPr>
        <w:t>格式附后，开展投档工作的同时，需邮寄纸质件或通过投档平台上传电子版</w:t>
      </w:r>
      <w:r w:rsidRPr="00430EE0">
        <w:rPr>
          <w:rFonts w:ascii="仿宋_GB2312" w:eastAsia="仿宋_GB2312" w:cs="仿宋_GB2312" w:hint="eastAsia"/>
          <w:sz w:val="32"/>
          <w:szCs w:val="32"/>
        </w:rPr>
        <w:t>）；</w:t>
      </w:r>
    </w:p>
    <w:p w:rsidR="003B5A2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（五）企业认为需补充的信息；</w:t>
      </w:r>
    </w:p>
    <w:p w:rsidR="003B5A20" w:rsidRPr="008D5A7F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C60A99">
        <w:rPr>
          <w:rFonts w:ascii="仿宋_GB2312" w:eastAsia="仿宋_GB2312" w:cs="仿宋_GB2312" w:hint="eastAsia"/>
          <w:sz w:val="32"/>
          <w:szCs w:val="32"/>
        </w:rPr>
        <w:t>（六）省级</w:t>
      </w:r>
      <w:r>
        <w:rPr>
          <w:rFonts w:ascii="仿宋_GB2312" w:eastAsia="仿宋_GB2312" w:cs="仿宋_GB2312" w:hint="eastAsia"/>
          <w:sz w:val="32"/>
          <w:szCs w:val="32"/>
        </w:rPr>
        <w:t>农机化主管部门</w:t>
      </w:r>
      <w:r w:rsidRPr="00C60A99">
        <w:rPr>
          <w:rFonts w:ascii="仿宋_GB2312" w:eastAsia="仿宋_GB2312" w:cs="仿宋_GB2312" w:hint="eastAsia"/>
          <w:sz w:val="32"/>
          <w:szCs w:val="32"/>
        </w:rPr>
        <w:t>规定的其他资料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C60A99">
        <w:rPr>
          <w:rFonts w:ascii="仿宋_GB2312" w:eastAsia="仿宋_GB2312" w:cs="仿宋_GB2312" w:hint="eastAsia"/>
          <w:sz w:val="32"/>
          <w:szCs w:val="32"/>
        </w:rPr>
        <w:t>信息</w:t>
      </w:r>
      <w:r>
        <w:rPr>
          <w:rFonts w:ascii="仿宋_GB2312" w:eastAsia="仿宋_GB2312" w:cs="仿宋_GB2312" w:hint="eastAsia"/>
          <w:sz w:val="32"/>
          <w:szCs w:val="32"/>
        </w:rPr>
        <w:t>（不包括鉴定平台已推送的信息）。</w:t>
      </w:r>
      <w:r w:rsidRPr="00430EE0">
        <w:rPr>
          <w:rFonts w:ascii="黑体" w:eastAsia="黑体" w:hAnsi="黑体"/>
          <w:kern w:val="0"/>
          <w:sz w:val="36"/>
          <w:szCs w:val="36"/>
        </w:rPr>
        <w:tab/>
      </w:r>
      <w:r w:rsidRPr="00430EE0">
        <w:rPr>
          <w:rFonts w:ascii="黑体" w:eastAsia="黑体" w:hAnsi="黑体" w:cs="黑体"/>
          <w:kern w:val="0"/>
          <w:sz w:val="36"/>
          <w:szCs w:val="36"/>
        </w:rPr>
        <w:t xml:space="preserve"> </w:t>
      </w:r>
    </w:p>
    <w:p w:rsidR="003B5A2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</w:t>
      </w:r>
      <w:r>
        <w:rPr>
          <w:rFonts w:ascii="黑体" w:eastAsia="黑体" w:cs="黑体" w:hint="eastAsia"/>
          <w:sz w:val="32"/>
          <w:szCs w:val="32"/>
        </w:rPr>
        <w:t>九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 w:rsidRPr="00430EE0">
        <w:rPr>
          <w:rFonts w:ascii="黑体" w:eastAsia="黑体" w:cs="黑体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省级</w:t>
      </w:r>
      <w:r>
        <w:rPr>
          <w:rFonts w:ascii="仿宋_GB2312" w:eastAsia="仿宋_GB2312" w:cs="仿宋_GB2312" w:hint="eastAsia"/>
          <w:sz w:val="32"/>
          <w:szCs w:val="32"/>
        </w:rPr>
        <w:t>农机化主管部门组织</w:t>
      </w:r>
      <w:r w:rsidRPr="00430EE0">
        <w:rPr>
          <w:rFonts w:ascii="仿宋_GB2312" w:eastAsia="仿宋_GB2312" w:cs="仿宋_GB2312" w:hint="eastAsia"/>
          <w:sz w:val="32"/>
          <w:szCs w:val="32"/>
        </w:rPr>
        <w:t>专家</w:t>
      </w:r>
      <w:r>
        <w:rPr>
          <w:rFonts w:ascii="仿宋_GB2312" w:eastAsia="仿宋_GB2312" w:cs="仿宋_GB2312" w:hint="eastAsia"/>
          <w:sz w:val="32"/>
          <w:szCs w:val="32"/>
        </w:rPr>
        <w:t>审核或通过政府购买</w:t>
      </w:r>
      <w:r w:rsidRPr="00FF6BE7">
        <w:rPr>
          <w:rFonts w:ascii="仿宋_GB2312" w:eastAsia="仿宋_GB2312" w:cs="仿宋_GB2312" w:hint="eastAsia"/>
          <w:sz w:val="32"/>
          <w:szCs w:val="32"/>
        </w:rPr>
        <w:t>服务</w:t>
      </w:r>
      <w:r>
        <w:rPr>
          <w:rFonts w:ascii="仿宋_GB2312" w:eastAsia="仿宋_GB2312" w:cs="仿宋_GB2312" w:hint="eastAsia"/>
          <w:sz w:val="32"/>
          <w:szCs w:val="32"/>
        </w:rPr>
        <w:t>委托第三方审核等</w:t>
      </w:r>
      <w:r w:rsidRPr="00FF6BE7">
        <w:rPr>
          <w:rFonts w:ascii="仿宋_GB2312" w:eastAsia="仿宋_GB2312" w:cs="仿宋_GB2312" w:hint="eastAsia"/>
          <w:sz w:val="32"/>
          <w:szCs w:val="32"/>
        </w:rPr>
        <w:t>方式，</w:t>
      </w:r>
      <w:r>
        <w:rPr>
          <w:rFonts w:ascii="仿宋_GB2312" w:eastAsia="仿宋_GB2312" w:cs="仿宋_GB2312" w:hint="eastAsia"/>
          <w:sz w:val="32"/>
          <w:szCs w:val="32"/>
        </w:rPr>
        <w:t>组织</w:t>
      </w:r>
      <w:r w:rsidRPr="00430EE0">
        <w:rPr>
          <w:rFonts w:ascii="仿宋_GB2312" w:eastAsia="仿宋_GB2312" w:cs="仿宋_GB2312" w:hint="eastAsia"/>
          <w:sz w:val="32"/>
          <w:szCs w:val="32"/>
        </w:rPr>
        <w:t>对已投档</w:t>
      </w:r>
      <w:r>
        <w:rPr>
          <w:rFonts w:ascii="仿宋_GB2312" w:eastAsia="仿宋_GB2312" w:cs="仿宋_GB2312" w:hint="eastAsia"/>
          <w:sz w:val="32"/>
          <w:szCs w:val="32"/>
        </w:rPr>
        <w:t>机具的资料和</w:t>
      </w:r>
      <w:r w:rsidRPr="00430EE0">
        <w:rPr>
          <w:rFonts w:ascii="仿宋_GB2312" w:eastAsia="仿宋_GB2312" w:cs="仿宋_GB2312" w:hint="eastAsia"/>
          <w:sz w:val="32"/>
          <w:szCs w:val="32"/>
        </w:rPr>
        <w:t>信息进行形式审核，作出通过或不通过的审核</w:t>
      </w:r>
      <w:r>
        <w:rPr>
          <w:rFonts w:ascii="仿宋_GB2312" w:eastAsia="仿宋_GB2312" w:cs="仿宋_GB2312" w:hint="eastAsia"/>
          <w:sz w:val="32"/>
          <w:szCs w:val="32"/>
        </w:rPr>
        <w:t>结果</w:t>
      </w:r>
      <w:r w:rsidRPr="00430EE0">
        <w:rPr>
          <w:rFonts w:ascii="仿宋_GB2312" w:eastAsia="仿宋_GB2312" w:cs="仿宋_GB2312" w:hint="eastAsia"/>
          <w:sz w:val="32"/>
          <w:szCs w:val="32"/>
        </w:rPr>
        <w:t>。对审核不通过的，应注明理由。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</w:t>
      </w:r>
      <w:r>
        <w:rPr>
          <w:rFonts w:ascii="黑体" w:eastAsia="黑体" w:cs="黑体" w:hint="eastAsia"/>
          <w:sz w:val="32"/>
          <w:szCs w:val="32"/>
        </w:rPr>
        <w:t>十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 w:rsidRPr="00430EE0">
        <w:rPr>
          <w:rFonts w:ascii="黑体" w:eastAsia="黑体" w:cs="黑体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省级</w:t>
      </w:r>
      <w:r>
        <w:rPr>
          <w:rFonts w:ascii="仿宋_GB2312" w:eastAsia="仿宋_GB2312" w:cs="仿宋_GB2312" w:hint="eastAsia"/>
          <w:sz w:val="32"/>
          <w:szCs w:val="32"/>
        </w:rPr>
        <w:t>农机化主管部门组织</w:t>
      </w:r>
      <w:r w:rsidRPr="00430EE0">
        <w:rPr>
          <w:rFonts w:ascii="仿宋_GB2312" w:eastAsia="仿宋_GB2312" w:cs="仿宋_GB2312" w:hint="eastAsia"/>
          <w:sz w:val="32"/>
          <w:szCs w:val="32"/>
        </w:rPr>
        <w:t>汇总审核结果</w:t>
      </w:r>
      <w:r>
        <w:rPr>
          <w:rFonts w:ascii="仿宋_GB2312" w:eastAsia="仿宋_GB2312" w:cs="仿宋_GB2312" w:hint="eastAsia"/>
          <w:sz w:val="32"/>
          <w:szCs w:val="32"/>
        </w:rPr>
        <w:t>并</w:t>
      </w:r>
      <w:r w:rsidRPr="00430EE0">
        <w:rPr>
          <w:rFonts w:ascii="仿宋_GB2312" w:eastAsia="仿宋_GB2312" w:cs="仿宋_GB2312" w:hint="eastAsia"/>
          <w:sz w:val="32"/>
          <w:szCs w:val="32"/>
        </w:rPr>
        <w:t>公示，接受社会监督。</w:t>
      </w:r>
      <w:r w:rsidRPr="00AD2BF8">
        <w:rPr>
          <w:rFonts w:ascii="仿宋_GB2312" w:eastAsia="仿宋_GB2312" w:cs="仿宋_GB2312" w:hint="eastAsia"/>
          <w:sz w:val="32"/>
          <w:szCs w:val="32"/>
        </w:rPr>
        <w:t>公示</w:t>
      </w:r>
      <w:r>
        <w:rPr>
          <w:rFonts w:ascii="仿宋_GB2312" w:eastAsia="仿宋_GB2312" w:cs="仿宋_GB2312" w:hint="eastAsia"/>
          <w:sz w:val="32"/>
          <w:szCs w:val="32"/>
        </w:rPr>
        <w:t>内容</w:t>
      </w:r>
      <w:r w:rsidRPr="00AD2BF8">
        <w:rPr>
          <w:rFonts w:ascii="仿宋_GB2312" w:eastAsia="仿宋_GB2312" w:cs="仿宋_GB2312" w:hint="eastAsia"/>
          <w:sz w:val="32"/>
          <w:szCs w:val="32"/>
        </w:rPr>
        <w:t>应包含：</w:t>
      </w:r>
      <w:r>
        <w:rPr>
          <w:rFonts w:ascii="仿宋_GB2312" w:eastAsia="仿宋_GB2312" w:cs="仿宋_GB2312" w:hint="eastAsia"/>
          <w:sz w:val="32"/>
          <w:szCs w:val="32"/>
        </w:rPr>
        <w:t>机具的大类、小类、品目、档次</w:t>
      </w:r>
      <w:r w:rsidRPr="00AD2BF8">
        <w:rPr>
          <w:rFonts w:ascii="仿宋_GB2312" w:eastAsia="仿宋_GB2312" w:cs="仿宋_GB2312" w:hint="eastAsia"/>
          <w:sz w:val="32"/>
          <w:szCs w:val="32"/>
        </w:rPr>
        <w:t>、企业名称、</w:t>
      </w:r>
      <w:r>
        <w:rPr>
          <w:rFonts w:ascii="仿宋_GB2312" w:eastAsia="仿宋_GB2312" w:cs="仿宋_GB2312" w:hint="eastAsia"/>
          <w:sz w:val="32"/>
          <w:szCs w:val="32"/>
        </w:rPr>
        <w:t>机具</w:t>
      </w:r>
      <w:r w:rsidRPr="00AD2BF8">
        <w:rPr>
          <w:rFonts w:ascii="仿宋_GB2312" w:eastAsia="仿宋_GB2312" w:cs="仿宋_GB2312" w:hint="eastAsia"/>
          <w:sz w:val="32"/>
          <w:szCs w:val="32"/>
        </w:rPr>
        <w:t>名称、机具型号、</w:t>
      </w:r>
      <w:r w:rsidRPr="00430EE0">
        <w:rPr>
          <w:rFonts w:ascii="仿宋_GB2312" w:eastAsia="仿宋_GB2312" w:cs="仿宋_GB2312" w:hint="eastAsia"/>
          <w:sz w:val="32"/>
          <w:szCs w:val="32"/>
        </w:rPr>
        <w:t>基本配置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430EE0">
        <w:rPr>
          <w:rFonts w:ascii="仿宋_GB2312" w:eastAsia="仿宋_GB2312" w:cs="仿宋_GB2312" w:hint="eastAsia"/>
          <w:sz w:val="32"/>
          <w:szCs w:val="32"/>
        </w:rPr>
        <w:t>参数</w:t>
      </w:r>
      <w:r w:rsidRPr="00AD2BF8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补贴额、鉴定（认证）证书编号、</w:t>
      </w:r>
      <w:r w:rsidRPr="00AD2BF8">
        <w:rPr>
          <w:rFonts w:ascii="仿宋_GB2312" w:eastAsia="仿宋_GB2312" w:cs="仿宋_GB2312" w:hint="eastAsia"/>
          <w:sz w:val="32"/>
          <w:szCs w:val="32"/>
        </w:rPr>
        <w:t>审核结果</w:t>
      </w:r>
      <w:r>
        <w:rPr>
          <w:rFonts w:ascii="仿宋_GB2312" w:eastAsia="仿宋_GB2312" w:cs="仿宋_GB2312" w:hint="eastAsia"/>
          <w:sz w:val="32"/>
          <w:szCs w:val="32"/>
        </w:rPr>
        <w:t>等</w:t>
      </w:r>
      <w:r w:rsidRPr="00AD2BF8">
        <w:rPr>
          <w:rFonts w:ascii="仿宋_GB2312" w:eastAsia="仿宋_GB2312" w:cs="仿宋_GB2312" w:hint="eastAsia"/>
          <w:sz w:val="32"/>
          <w:szCs w:val="32"/>
        </w:rPr>
        <w:t>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</w:t>
      </w:r>
      <w:r>
        <w:rPr>
          <w:rFonts w:ascii="黑体" w:eastAsia="黑体" w:cs="黑体" w:hint="eastAsia"/>
          <w:sz w:val="32"/>
          <w:szCs w:val="32"/>
        </w:rPr>
        <w:t>十一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农机生产企业对于投档</w:t>
      </w:r>
      <w:r>
        <w:rPr>
          <w:rFonts w:ascii="仿宋_GB2312" w:eastAsia="仿宋_GB2312" w:cs="仿宋_GB2312" w:hint="eastAsia"/>
          <w:sz w:val="32"/>
          <w:szCs w:val="32"/>
        </w:rPr>
        <w:t>机具</w:t>
      </w:r>
      <w:r w:rsidRPr="00430EE0">
        <w:rPr>
          <w:rFonts w:ascii="仿宋_GB2312" w:eastAsia="仿宋_GB2312" w:cs="仿宋_GB2312" w:hint="eastAsia"/>
          <w:sz w:val="32"/>
          <w:szCs w:val="32"/>
        </w:rPr>
        <w:t>审核结果有异议的，可在公示期间向省级</w:t>
      </w:r>
      <w:r>
        <w:rPr>
          <w:rFonts w:ascii="仿宋_GB2312" w:eastAsia="仿宋_GB2312" w:cs="仿宋_GB2312" w:hint="eastAsia"/>
          <w:sz w:val="32"/>
          <w:szCs w:val="32"/>
        </w:rPr>
        <w:t>农机化主管部门</w:t>
      </w:r>
      <w:r w:rsidRPr="00E4427E">
        <w:rPr>
          <w:rFonts w:ascii="仿宋_GB2312" w:eastAsia="仿宋_GB2312" w:cs="仿宋_GB2312" w:hint="eastAsia"/>
          <w:sz w:val="32"/>
          <w:szCs w:val="32"/>
        </w:rPr>
        <w:t>提出意见</w:t>
      </w:r>
      <w:r w:rsidRPr="00430EE0">
        <w:rPr>
          <w:rFonts w:ascii="仿宋_GB2312" w:eastAsia="仿宋_GB2312" w:cs="仿宋_GB2312" w:hint="eastAsia"/>
          <w:sz w:val="32"/>
          <w:szCs w:val="32"/>
        </w:rPr>
        <w:t>，省级</w:t>
      </w:r>
      <w:r>
        <w:rPr>
          <w:rFonts w:ascii="仿宋_GB2312" w:eastAsia="仿宋_GB2312" w:cs="仿宋_GB2312" w:hint="eastAsia"/>
          <w:sz w:val="32"/>
          <w:szCs w:val="32"/>
        </w:rPr>
        <w:t>农机化主管部门组织对原申报信息、补充资料等进行复核，确属审核结果有误的，予以更正</w:t>
      </w:r>
      <w:r w:rsidRPr="00430EE0">
        <w:rPr>
          <w:rFonts w:ascii="仿宋_GB2312" w:eastAsia="仿宋_GB2312" w:cs="仿宋_GB2312" w:hint="eastAsia"/>
          <w:sz w:val="32"/>
          <w:szCs w:val="32"/>
        </w:rPr>
        <w:t>。</w:t>
      </w:r>
    </w:p>
    <w:p w:rsidR="003B5A20" w:rsidRPr="00EE38E1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</w:t>
      </w:r>
      <w:r>
        <w:rPr>
          <w:rFonts w:ascii="黑体" w:eastAsia="黑体" w:cs="黑体" w:hint="eastAsia"/>
          <w:sz w:val="32"/>
          <w:szCs w:val="32"/>
        </w:rPr>
        <w:t>十二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>
        <w:rPr>
          <w:rFonts w:ascii="黑体" w:eastAsia="黑体" w:cs="黑体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省级</w:t>
      </w:r>
      <w:r>
        <w:rPr>
          <w:rFonts w:ascii="仿宋_GB2312" w:eastAsia="仿宋_GB2312" w:cs="仿宋_GB2312" w:hint="eastAsia"/>
          <w:sz w:val="32"/>
          <w:szCs w:val="32"/>
        </w:rPr>
        <w:t>农机化主管部门汇总公布补贴机具信息表，并</w:t>
      </w:r>
      <w:r w:rsidRPr="00952A81">
        <w:rPr>
          <w:rFonts w:ascii="仿宋_GB2312" w:eastAsia="仿宋_GB2312" w:cs="仿宋_GB2312" w:hint="eastAsia"/>
          <w:sz w:val="32"/>
          <w:szCs w:val="32"/>
        </w:rPr>
        <w:t>留存相关资料</w:t>
      </w:r>
      <w:r w:rsidRPr="00952A81">
        <w:rPr>
          <w:rFonts w:ascii="仿宋_GB2312" w:eastAsia="仿宋_GB2312" w:cs="仿宋_GB2312"/>
          <w:sz w:val="32"/>
          <w:szCs w:val="32"/>
        </w:rPr>
        <w:t>5</w:t>
      </w:r>
      <w:r w:rsidRPr="00952A81">
        <w:rPr>
          <w:rFonts w:ascii="仿宋_GB2312" w:eastAsia="仿宋_GB2312" w:cs="仿宋_GB2312" w:hint="eastAsia"/>
          <w:sz w:val="32"/>
          <w:szCs w:val="32"/>
        </w:rPr>
        <w:t>年</w:t>
      </w:r>
      <w:r w:rsidRPr="00430EE0">
        <w:rPr>
          <w:rFonts w:ascii="仿宋_GB2312" w:eastAsia="仿宋_GB2312" w:cs="仿宋_GB2312" w:hint="eastAsia"/>
          <w:sz w:val="32"/>
          <w:szCs w:val="32"/>
        </w:rPr>
        <w:t>。</w:t>
      </w:r>
    </w:p>
    <w:p w:rsidR="003B5A20" w:rsidRPr="00430EE0" w:rsidRDefault="003B5A20" w:rsidP="00244FCF">
      <w:pPr>
        <w:widowControl/>
        <w:spacing w:line="580" w:lineRule="exact"/>
        <w:ind w:firstLineChars="200" w:firstLine="31680"/>
        <w:rPr>
          <w:rFonts w:ascii="等线 Light" w:eastAsia="等线 Light" w:hAnsi="等线 Light"/>
          <w:kern w:val="0"/>
          <w:sz w:val="32"/>
          <w:szCs w:val="32"/>
        </w:rPr>
      </w:pPr>
    </w:p>
    <w:p w:rsidR="003B5A20" w:rsidRPr="00430EE0" w:rsidRDefault="003B5A20" w:rsidP="00D736B6">
      <w:pPr>
        <w:widowControl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430EE0"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Pr="00430EE0">
        <w:rPr>
          <w:rFonts w:ascii="黑体" w:eastAsia="黑体" w:hAnsi="黑体" w:cs="黑体" w:hint="eastAsia"/>
          <w:kern w:val="0"/>
          <w:sz w:val="32"/>
          <w:szCs w:val="32"/>
        </w:rPr>
        <w:t>章</w:t>
      </w:r>
      <w:r w:rsidRPr="00430EE0"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 w:rsidRPr="00430EE0">
        <w:rPr>
          <w:rFonts w:ascii="黑体" w:eastAsia="黑体" w:hAnsi="黑体" w:cs="黑体" w:hint="eastAsia"/>
          <w:kern w:val="0"/>
          <w:sz w:val="32"/>
          <w:szCs w:val="32"/>
        </w:rPr>
        <w:t>监督管理</w:t>
      </w:r>
    </w:p>
    <w:p w:rsidR="003B5A20" w:rsidRPr="00430EE0" w:rsidRDefault="003B5A20" w:rsidP="00D736B6">
      <w:pPr>
        <w:widowControl/>
        <w:spacing w:line="580" w:lineRule="exact"/>
        <w:rPr>
          <w:rFonts w:ascii="黑体" w:eastAsia="黑体" w:hAnsi="黑体" w:cs="黑体"/>
          <w:kern w:val="0"/>
          <w:sz w:val="32"/>
          <w:szCs w:val="32"/>
        </w:rPr>
      </w:pPr>
      <w:r w:rsidRPr="00430EE0">
        <w:rPr>
          <w:rFonts w:ascii="黑体" w:eastAsia="黑体" w:hAnsi="黑体" w:cs="黑体"/>
          <w:kern w:val="0"/>
          <w:sz w:val="32"/>
          <w:szCs w:val="32"/>
        </w:rPr>
        <w:t xml:space="preserve">    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第十</w:t>
      </w:r>
      <w:r>
        <w:rPr>
          <w:rFonts w:ascii="黑体" w:eastAsia="黑体" w:cs="黑体" w:hint="eastAsia"/>
          <w:sz w:val="32"/>
          <w:szCs w:val="32"/>
        </w:rPr>
        <w:t>三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>
        <w:rPr>
          <w:rFonts w:ascii="黑体" w:eastAsia="黑体" w:cs="黑体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有下列情形之一的</w:t>
      </w:r>
      <w:r w:rsidRPr="00430EE0">
        <w:rPr>
          <w:rFonts w:ascii="仿宋_GB2312" w:eastAsia="仿宋_GB2312" w:cs="仿宋_GB2312"/>
          <w:sz w:val="32"/>
          <w:szCs w:val="32"/>
        </w:rPr>
        <w:t>,</w:t>
      </w:r>
      <w:r w:rsidRPr="00430EE0">
        <w:rPr>
          <w:rFonts w:ascii="仿宋_GB2312" w:eastAsia="仿宋_GB2312" w:cs="仿宋_GB2312" w:hint="eastAsia"/>
          <w:sz w:val="32"/>
          <w:szCs w:val="32"/>
        </w:rPr>
        <w:t>不得参与投档。</w:t>
      </w:r>
      <w:r>
        <w:rPr>
          <w:rFonts w:ascii="仿宋_GB2312" w:eastAsia="仿宋_GB2312" w:cs="仿宋_GB2312" w:hint="eastAsia"/>
          <w:sz w:val="32"/>
          <w:szCs w:val="32"/>
        </w:rPr>
        <w:t>若继续投档，由此引发的一切损失由相关企业负责。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（一）列入全国农机购置补贴黑名单数据库的</w:t>
      </w:r>
      <w:r w:rsidRPr="00000CE3">
        <w:rPr>
          <w:rFonts w:ascii="仿宋_GB2312" w:eastAsia="仿宋_GB2312" w:cs="仿宋_GB2312" w:hint="eastAsia"/>
          <w:sz w:val="32"/>
          <w:szCs w:val="32"/>
        </w:rPr>
        <w:t>生产企业</w:t>
      </w:r>
      <w:r>
        <w:rPr>
          <w:rFonts w:ascii="仿宋_GB2312" w:eastAsia="仿宋_GB2312" w:cs="仿宋_GB2312" w:hint="eastAsia"/>
          <w:sz w:val="32"/>
          <w:szCs w:val="32"/>
        </w:rPr>
        <w:t>、法定代表人、主要从业人员</w:t>
      </w:r>
      <w:r w:rsidRPr="00000CE3">
        <w:rPr>
          <w:rFonts w:ascii="仿宋_GB2312" w:eastAsia="仿宋_GB2312" w:cs="仿宋_GB2312" w:hint="eastAsia"/>
          <w:sz w:val="32"/>
          <w:szCs w:val="32"/>
        </w:rPr>
        <w:t>及</w:t>
      </w:r>
      <w:r>
        <w:rPr>
          <w:rFonts w:ascii="仿宋_GB2312" w:eastAsia="仿宋_GB2312" w:cs="仿宋_GB2312" w:hint="eastAsia"/>
          <w:sz w:val="32"/>
          <w:szCs w:val="32"/>
        </w:rPr>
        <w:t>机具</w:t>
      </w:r>
      <w:r w:rsidRPr="00430EE0">
        <w:rPr>
          <w:rFonts w:ascii="仿宋_GB2312" w:eastAsia="仿宋_GB2312" w:cs="仿宋_GB2312" w:hint="eastAsia"/>
          <w:sz w:val="32"/>
          <w:szCs w:val="32"/>
        </w:rPr>
        <w:t>；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（二）列入全国农机购置补贴违规通报数据库</w:t>
      </w:r>
      <w:r>
        <w:rPr>
          <w:rFonts w:ascii="仿宋_GB2312" w:eastAsia="仿宋_GB2312" w:cs="仿宋_GB2312" w:hint="eastAsia"/>
          <w:sz w:val="32"/>
          <w:szCs w:val="32"/>
        </w:rPr>
        <w:t>且</w:t>
      </w:r>
      <w:r w:rsidRPr="00430EE0">
        <w:rPr>
          <w:rFonts w:ascii="仿宋_GB2312" w:eastAsia="仿宋_GB2312" w:cs="仿宋_GB2312" w:hint="eastAsia"/>
          <w:sz w:val="32"/>
          <w:szCs w:val="32"/>
        </w:rPr>
        <w:t>尚未恢复或已取消补贴资格的</w:t>
      </w:r>
      <w:r>
        <w:rPr>
          <w:rFonts w:ascii="仿宋_GB2312" w:eastAsia="仿宋_GB2312" w:cs="仿宋_GB2312" w:hint="eastAsia"/>
          <w:sz w:val="32"/>
          <w:szCs w:val="32"/>
        </w:rPr>
        <w:t>机具</w:t>
      </w:r>
      <w:r w:rsidRPr="00430EE0">
        <w:rPr>
          <w:rFonts w:ascii="仿宋_GB2312" w:eastAsia="仿宋_GB2312" w:cs="仿宋_GB2312" w:hint="eastAsia"/>
          <w:sz w:val="32"/>
          <w:szCs w:val="32"/>
        </w:rPr>
        <w:t>；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（三）国家</w:t>
      </w:r>
      <w:r>
        <w:rPr>
          <w:rFonts w:ascii="仿宋_GB2312" w:eastAsia="仿宋_GB2312" w:cs="仿宋_GB2312" w:hint="eastAsia"/>
          <w:sz w:val="32"/>
          <w:szCs w:val="32"/>
        </w:rPr>
        <w:t>产品</w:t>
      </w:r>
      <w:r w:rsidRPr="00430EE0">
        <w:rPr>
          <w:rFonts w:ascii="仿宋_GB2312" w:eastAsia="仿宋_GB2312" w:cs="仿宋_GB2312" w:hint="eastAsia"/>
          <w:sz w:val="32"/>
          <w:szCs w:val="32"/>
        </w:rPr>
        <w:t>质量监督</w:t>
      </w:r>
      <w:r>
        <w:rPr>
          <w:rFonts w:ascii="仿宋_GB2312" w:eastAsia="仿宋_GB2312" w:cs="仿宋_GB2312" w:hint="eastAsia"/>
          <w:sz w:val="32"/>
          <w:szCs w:val="32"/>
        </w:rPr>
        <w:t>抽查</w:t>
      </w:r>
      <w:r w:rsidRPr="00430EE0">
        <w:rPr>
          <w:rFonts w:ascii="仿宋_GB2312" w:eastAsia="仿宋_GB2312" w:cs="仿宋_GB2312" w:hint="eastAsia"/>
          <w:sz w:val="32"/>
          <w:szCs w:val="32"/>
        </w:rPr>
        <w:t>或市场质量监督</w:t>
      </w:r>
      <w:r>
        <w:rPr>
          <w:rFonts w:ascii="仿宋_GB2312" w:eastAsia="仿宋_GB2312" w:cs="仿宋_GB2312" w:hint="eastAsia"/>
          <w:sz w:val="32"/>
          <w:szCs w:val="32"/>
        </w:rPr>
        <w:t>检</w:t>
      </w:r>
      <w:r w:rsidRPr="00430EE0">
        <w:rPr>
          <w:rFonts w:ascii="仿宋_GB2312" w:eastAsia="仿宋_GB2312" w:cs="仿宋_GB2312" w:hint="eastAsia"/>
          <w:sz w:val="32"/>
          <w:szCs w:val="32"/>
        </w:rPr>
        <w:t>查</w:t>
      </w:r>
      <w:r>
        <w:rPr>
          <w:rFonts w:ascii="仿宋_GB2312" w:eastAsia="仿宋_GB2312" w:cs="仿宋_GB2312" w:hint="eastAsia"/>
          <w:sz w:val="32"/>
          <w:szCs w:val="32"/>
        </w:rPr>
        <w:t>中</w:t>
      </w:r>
      <w:r w:rsidRPr="00430EE0">
        <w:rPr>
          <w:rFonts w:ascii="仿宋_GB2312" w:eastAsia="仿宋_GB2312" w:cs="仿宋_GB2312" w:hint="eastAsia"/>
          <w:sz w:val="32"/>
          <w:szCs w:val="32"/>
        </w:rPr>
        <w:t>不合格的</w:t>
      </w:r>
      <w:r>
        <w:rPr>
          <w:rFonts w:ascii="仿宋_GB2312" w:eastAsia="仿宋_GB2312" w:cs="仿宋_GB2312" w:hint="eastAsia"/>
          <w:sz w:val="32"/>
          <w:szCs w:val="32"/>
        </w:rPr>
        <w:t>机具</w:t>
      </w:r>
      <w:r w:rsidRPr="00430EE0">
        <w:rPr>
          <w:rFonts w:ascii="仿宋_GB2312" w:eastAsia="仿宋_GB2312" w:cs="仿宋_GB2312" w:hint="eastAsia"/>
          <w:sz w:val="32"/>
          <w:szCs w:val="32"/>
        </w:rPr>
        <w:t>；</w:t>
      </w:r>
    </w:p>
    <w:p w:rsidR="003B5A20" w:rsidRPr="008A4E3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（四）省级</w:t>
      </w:r>
      <w:r>
        <w:rPr>
          <w:rFonts w:ascii="仿宋_GB2312" w:eastAsia="仿宋_GB2312" w:cs="仿宋_GB2312" w:hint="eastAsia"/>
          <w:sz w:val="32"/>
          <w:szCs w:val="32"/>
        </w:rPr>
        <w:t>农机化主管部门</w:t>
      </w:r>
      <w:r w:rsidRPr="00430EE0">
        <w:rPr>
          <w:rFonts w:ascii="仿宋_GB2312" w:eastAsia="仿宋_GB2312" w:cs="仿宋_GB2312" w:hint="eastAsia"/>
          <w:sz w:val="32"/>
          <w:szCs w:val="32"/>
        </w:rPr>
        <w:t>列明的不应投档的情形。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第十</w:t>
      </w:r>
      <w:r>
        <w:rPr>
          <w:rFonts w:ascii="黑体" w:eastAsia="黑体" w:cs="黑体" w:hint="eastAsia"/>
          <w:sz w:val="32"/>
          <w:szCs w:val="32"/>
        </w:rPr>
        <w:t>四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>
        <w:rPr>
          <w:rFonts w:ascii="黑体" w:eastAsia="黑体" w:cs="黑体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农机生产企业参与投档，应严格遵守投档规定，主动接受</w:t>
      </w:r>
      <w:r>
        <w:rPr>
          <w:rFonts w:ascii="仿宋_GB2312" w:eastAsia="仿宋_GB2312" w:cs="仿宋_GB2312" w:hint="eastAsia"/>
          <w:sz w:val="32"/>
          <w:szCs w:val="32"/>
        </w:rPr>
        <w:t>相关</w:t>
      </w:r>
      <w:r w:rsidRPr="00430EE0">
        <w:rPr>
          <w:rFonts w:ascii="仿宋_GB2312" w:eastAsia="仿宋_GB2312" w:cs="仿宋_GB2312" w:hint="eastAsia"/>
          <w:sz w:val="32"/>
          <w:szCs w:val="32"/>
        </w:rPr>
        <w:t>部门的监督、检查。</w:t>
      </w:r>
    </w:p>
    <w:p w:rsidR="003B5A2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第十</w:t>
      </w:r>
      <w:r>
        <w:rPr>
          <w:rFonts w:ascii="黑体" w:eastAsia="黑体" w:cs="黑体" w:hint="eastAsia"/>
          <w:sz w:val="32"/>
          <w:szCs w:val="32"/>
        </w:rPr>
        <w:t>五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>
        <w:rPr>
          <w:rFonts w:ascii="黑体" w:eastAsia="黑体" w:cs="黑体"/>
          <w:sz w:val="32"/>
          <w:szCs w:val="32"/>
        </w:rPr>
        <w:t xml:space="preserve"> </w:t>
      </w:r>
      <w:r w:rsidRPr="00850250">
        <w:rPr>
          <w:rFonts w:ascii="仿宋_GB2312" w:eastAsia="仿宋_GB2312" w:cs="仿宋_GB2312" w:hint="eastAsia"/>
          <w:sz w:val="32"/>
          <w:szCs w:val="32"/>
        </w:rPr>
        <w:t>对</w:t>
      </w:r>
      <w:r>
        <w:rPr>
          <w:rFonts w:ascii="仿宋_GB2312" w:eastAsia="仿宋_GB2312" w:cs="仿宋_GB2312" w:hint="eastAsia"/>
          <w:sz w:val="32"/>
          <w:szCs w:val="32"/>
        </w:rPr>
        <w:t>农机生产企业在</w:t>
      </w:r>
      <w:r w:rsidRPr="00430EE0">
        <w:rPr>
          <w:rFonts w:ascii="仿宋_GB2312" w:eastAsia="仿宋_GB2312" w:cs="仿宋_GB2312" w:hint="eastAsia"/>
          <w:sz w:val="32"/>
          <w:szCs w:val="32"/>
        </w:rPr>
        <w:t>投档过程中发</w:t>
      </w:r>
      <w:r>
        <w:rPr>
          <w:rFonts w:ascii="仿宋_GB2312" w:eastAsia="仿宋_GB2312" w:cs="仿宋_GB2312" w:hint="eastAsia"/>
          <w:sz w:val="32"/>
          <w:szCs w:val="32"/>
        </w:rPr>
        <w:t>生</w:t>
      </w:r>
      <w:r w:rsidRPr="00430EE0">
        <w:rPr>
          <w:rFonts w:ascii="仿宋_GB2312" w:eastAsia="仿宋_GB2312" w:cs="仿宋_GB2312" w:hint="eastAsia"/>
          <w:sz w:val="32"/>
          <w:szCs w:val="32"/>
        </w:rPr>
        <w:t>的违规行为，</w:t>
      </w:r>
      <w:r>
        <w:rPr>
          <w:rFonts w:ascii="仿宋_GB2312" w:eastAsia="仿宋_GB2312" w:cs="仿宋_GB2312" w:hint="eastAsia"/>
          <w:sz w:val="32"/>
          <w:szCs w:val="32"/>
        </w:rPr>
        <w:t>由相关部门</w:t>
      </w:r>
      <w:r w:rsidRPr="00430EE0">
        <w:rPr>
          <w:rFonts w:ascii="仿宋_GB2312" w:eastAsia="仿宋_GB2312" w:cs="仿宋_GB2312" w:hint="eastAsia"/>
          <w:sz w:val="32"/>
          <w:szCs w:val="32"/>
        </w:rPr>
        <w:t>依照《农业部办公厅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430EE0">
        <w:rPr>
          <w:rFonts w:ascii="仿宋_GB2312" w:eastAsia="仿宋_GB2312" w:cs="仿宋_GB2312" w:hint="eastAsia"/>
          <w:sz w:val="32"/>
          <w:szCs w:val="32"/>
        </w:rPr>
        <w:t>财政部办公厅关于印发〈农业机械购置补贴</w:t>
      </w:r>
      <w:r>
        <w:rPr>
          <w:rFonts w:ascii="仿宋_GB2312" w:eastAsia="仿宋_GB2312" w:cs="仿宋_GB2312" w:hint="eastAsia"/>
          <w:sz w:val="32"/>
          <w:szCs w:val="32"/>
        </w:rPr>
        <w:t>产品</w:t>
      </w:r>
      <w:r w:rsidRPr="00430EE0">
        <w:rPr>
          <w:rFonts w:ascii="仿宋_GB2312" w:eastAsia="仿宋_GB2312" w:cs="仿宋_GB2312" w:hint="eastAsia"/>
          <w:sz w:val="32"/>
          <w:szCs w:val="32"/>
        </w:rPr>
        <w:t>违规经营行为处理办法（试行）〉的通知》（农办财〔</w:t>
      </w:r>
      <w:r w:rsidRPr="00430EE0">
        <w:rPr>
          <w:rFonts w:ascii="仿宋_GB2312" w:eastAsia="仿宋_GB2312" w:cs="仿宋_GB2312"/>
          <w:sz w:val="32"/>
          <w:szCs w:val="32"/>
        </w:rPr>
        <w:t>2017</w:t>
      </w:r>
      <w:r w:rsidRPr="00430EE0">
        <w:rPr>
          <w:rFonts w:ascii="仿宋_GB2312" w:eastAsia="仿宋_GB2312" w:cs="仿宋_GB2312" w:hint="eastAsia"/>
          <w:sz w:val="32"/>
          <w:szCs w:val="32"/>
        </w:rPr>
        <w:t>〕</w:t>
      </w:r>
      <w:r w:rsidRPr="00430EE0">
        <w:rPr>
          <w:rFonts w:ascii="仿宋_GB2312" w:eastAsia="仿宋_GB2312" w:cs="仿宋_GB2312"/>
          <w:sz w:val="32"/>
          <w:szCs w:val="32"/>
        </w:rPr>
        <w:t>26</w:t>
      </w:r>
      <w:r w:rsidRPr="00430EE0">
        <w:rPr>
          <w:rFonts w:ascii="仿宋_GB2312" w:eastAsia="仿宋_GB2312" w:cs="仿宋_GB2312" w:hint="eastAsia"/>
          <w:sz w:val="32"/>
          <w:szCs w:val="32"/>
        </w:rPr>
        <w:t>号）和</w:t>
      </w:r>
      <w:r>
        <w:rPr>
          <w:rFonts w:ascii="仿宋_GB2312" w:eastAsia="仿宋_GB2312" w:cs="仿宋_GB2312" w:hint="eastAsia"/>
          <w:sz w:val="32"/>
          <w:szCs w:val="32"/>
        </w:rPr>
        <w:t>有</w:t>
      </w:r>
      <w:r w:rsidRPr="00430EE0">
        <w:rPr>
          <w:rFonts w:ascii="仿宋_GB2312" w:eastAsia="仿宋_GB2312" w:cs="仿宋_GB2312" w:hint="eastAsia"/>
          <w:sz w:val="32"/>
          <w:szCs w:val="32"/>
        </w:rPr>
        <w:t>关规定处理。</w:t>
      </w:r>
    </w:p>
    <w:p w:rsidR="003B5A20" w:rsidRPr="006D239E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3B5A20" w:rsidRPr="00430EE0" w:rsidRDefault="003B5A20" w:rsidP="00D736B6">
      <w:pPr>
        <w:widowControl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430EE0"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Pr="00430EE0">
        <w:rPr>
          <w:rFonts w:ascii="黑体" w:eastAsia="黑体" w:hAnsi="黑体" w:cs="黑体" w:hint="eastAsia"/>
          <w:kern w:val="0"/>
          <w:sz w:val="32"/>
          <w:szCs w:val="32"/>
        </w:rPr>
        <w:t>章</w:t>
      </w:r>
      <w:r w:rsidRPr="00430EE0"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 w:rsidRPr="00430EE0">
        <w:rPr>
          <w:rFonts w:ascii="黑体" w:eastAsia="黑体" w:hAnsi="黑体" w:cs="黑体" w:hint="eastAsia"/>
          <w:kern w:val="0"/>
          <w:sz w:val="32"/>
          <w:szCs w:val="32"/>
        </w:rPr>
        <w:t>附则</w:t>
      </w:r>
    </w:p>
    <w:p w:rsidR="003B5A20" w:rsidRPr="00430EE0" w:rsidRDefault="003B5A20" w:rsidP="00D736B6">
      <w:pPr>
        <w:widowControl/>
        <w:spacing w:line="580" w:lineRule="exact"/>
        <w:rPr>
          <w:rFonts w:ascii="黑体" w:eastAsia="黑体" w:hAnsi="黑体" w:cs="黑体"/>
          <w:kern w:val="0"/>
          <w:sz w:val="32"/>
          <w:szCs w:val="32"/>
        </w:rPr>
      </w:pPr>
      <w:r w:rsidRPr="00430EE0">
        <w:rPr>
          <w:rFonts w:ascii="黑体" w:eastAsia="黑体" w:hAnsi="黑体" w:cs="黑体"/>
          <w:kern w:val="0"/>
          <w:sz w:val="32"/>
          <w:szCs w:val="32"/>
        </w:rPr>
        <w:t xml:space="preserve">    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第十</w:t>
      </w:r>
      <w:r>
        <w:rPr>
          <w:rFonts w:ascii="黑体" w:eastAsia="黑体" w:cs="黑体" w:hint="eastAsia"/>
          <w:sz w:val="32"/>
          <w:szCs w:val="32"/>
        </w:rPr>
        <w:t>六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各省、自治区、直辖市</w:t>
      </w:r>
      <w:r>
        <w:rPr>
          <w:rFonts w:ascii="仿宋_GB2312" w:eastAsia="仿宋_GB2312" w:cs="仿宋_GB2312" w:hint="eastAsia"/>
          <w:sz w:val="32"/>
          <w:szCs w:val="32"/>
        </w:rPr>
        <w:t>及</w:t>
      </w:r>
      <w:r w:rsidRPr="00430EE0">
        <w:rPr>
          <w:rFonts w:ascii="仿宋_GB2312" w:eastAsia="仿宋_GB2312" w:cs="仿宋_GB2312" w:hint="eastAsia"/>
          <w:sz w:val="32"/>
          <w:szCs w:val="32"/>
        </w:rPr>
        <w:t>计划单列市</w:t>
      </w:r>
      <w:r>
        <w:rPr>
          <w:rFonts w:ascii="仿宋_GB2312" w:eastAsia="仿宋_GB2312" w:cs="仿宋_GB2312" w:hint="eastAsia"/>
          <w:sz w:val="32"/>
          <w:szCs w:val="32"/>
        </w:rPr>
        <w:t>农机化主管部门</w:t>
      </w:r>
      <w:r w:rsidRPr="00430EE0">
        <w:rPr>
          <w:rFonts w:ascii="仿宋_GB2312" w:eastAsia="仿宋_GB2312" w:cs="仿宋_GB2312" w:hint="eastAsia"/>
          <w:sz w:val="32"/>
          <w:szCs w:val="32"/>
        </w:rPr>
        <w:t>和新疆生产建设兵团</w:t>
      </w:r>
      <w:r>
        <w:rPr>
          <w:rFonts w:ascii="仿宋_GB2312" w:eastAsia="仿宋_GB2312" w:cs="仿宋_GB2312" w:hint="eastAsia"/>
          <w:sz w:val="32"/>
          <w:szCs w:val="32"/>
        </w:rPr>
        <w:t>农业农村局</w:t>
      </w:r>
      <w:r w:rsidRPr="00430EE0">
        <w:rPr>
          <w:rFonts w:ascii="仿宋_GB2312" w:eastAsia="仿宋_GB2312" w:cs="仿宋_GB2312" w:hint="eastAsia"/>
          <w:sz w:val="32"/>
          <w:szCs w:val="32"/>
        </w:rPr>
        <w:t>、黑龙江省农垦总局、广东省农垦总局根据本</w:t>
      </w:r>
      <w:r>
        <w:rPr>
          <w:rFonts w:ascii="仿宋_GB2312" w:eastAsia="仿宋_GB2312" w:cs="仿宋_GB2312" w:hint="eastAsia"/>
          <w:sz w:val="32"/>
          <w:szCs w:val="32"/>
        </w:rPr>
        <w:t>规范，</w:t>
      </w:r>
      <w:r w:rsidRPr="00430EE0">
        <w:rPr>
          <w:rFonts w:ascii="仿宋_GB2312" w:eastAsia="仿宋_GB2312" w:cs="仿宋_GB2312" w:hint="eastAsia"/>
          <w:sz w:val="32"/>
          <w:szCs w:val="32"/>
        </w:rPr>
        <w:t>制定投档</w:t>
      </w:r>
      <w:r>
        <w:rPr>
          <w:rFonts w:ascii="仿宋_GB2312" w:eastAsia="仿宋_GB2312" w:cs="仿宋_GB2312" w:hint="eastAsia"/>
          <w:sz w:val="32"/>
          <w:szCs w:val="32"/>
        </w:rPr>
        <w:t>工作方案</w:t>
      </w:r>
      <w:r w:rsidRPr="00430EE0">
        <w:rPr>
          <w:rFonts w:ascii="仿宋_GB2312" w:eastAsia="仿宋_GB2312" w:cs="仿宋_GB2312" w:hint="eastAsia"/>
          <w:sz w:val="32"/>
          <w:szCs w:val="32"/>
        </w:rPr>
        <w:t xml:space="preserve">。　　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黑体" w:eastAsia="黑体" w:cs="黑体" w:hint="eastAsia"/>
          <w:sz w:val="32"/>
          <w:szCs w:val="32"/>
        </w:rPr>
        <w:t>第十</w:t>
      </w:r>
      <w:r>
        <w:rPr>
          <w:rFonts w:ascii="黑体" w:eastAsia="黑体" w:cs="黑体" w:hint="eastAsia"/>
          <w:sz w:val="32"/>
          <w:szCs w:val="32"/>
        </w:rPr>
        <w:t>七</w:t>
      </w:r>
      <w:r w:rsidRPr="00430EE0">
        <w:rPr>
          <w:rFonts w:ascii="黑体" w:eastAsia="黑体" w:cs="黑体" w:hint="eastAsia"/>
          <w:sz w:val="32"/>
          <w:szCs w:val="32"/>
        </w:rPr>
        <w:t>条</w:t>
      </w:r>
      <w:r w:rsidRPr="00430EE0">
        <w:rPr>
          <w:rFonts w:ascii="仿宋_GB2312" w:eastAsia="仿宋_GB2312" w:cs="仿宋_GB2312"/>
          <w:sz w:val="32"/>
          <w:szCs w:val="32"/>
        </w:rPr>
        <w:t xml:space="preserve"> </w:t>
      </w:r>
      <w:r w:rsidRPr="00430EE0">
        <w:rPr>
          <w:rFonts w:ascii="仿宋_GB2312" w:eastAsia="仿宋_GB2312" w:cs="仿宋_GB2312" w:hint="eastAsia"/>
          <w:sz w:val="32"/>
          <w:szCs w:val="32"/>
        </w:rPr>
        <w:t>本规范自发布之日起施行。</w:t>
      </w:r>
    </w:p>
    <w:p w:rsidR="003B5A20" w:rsidRPr="00430EE0" w:rsidRDefault="003B5A20" w:rsidP="00D736B6">
      <w:pPr>
        <w:rPr>
          <w:rFonts w:ascii="黑体" w:eastAsia="黑体" w:hAnsi="黑体"/>
          <w:sz w:val="32"/>
          <w:szCs w:val="32"/>
        </w:rPr>
      </w:pPr>
      <w:r w:rsidRPr="00430EE0">
        <w:rPr>
          <w:rFonts w:ascii="黑体" w:eastAsia="黑体" w:hAnsi="黑体"/>
          <w:sz w:val="32"/>
          <w:szCs w:val="32"/>
        </w:rPr>
        <w:br w:type="page"/>
      </w:r>
    </w:p>
    <w:p w:rsidR="003B5A20" w:rsidRPr="000D0870" w:rsidRDefault="003B5A20" w:rsidP="00D736B6">
      <w:pPr>
        <w:widowControl/>
        <w:spacing w:line="580" w:lineRule="exact"/>
        <w:jc w:val="center"/>
        <w:rPr>
          <w:rFonts w:ascii="黑体" w:eastAsia="黑体" w:hAnsi="黑体"/>
          <w:kern w:val="0"/>
          <w:sz w:val="40"/>
          <w:szCs w:val="40"/>
        </w:rPr>
      </w:pPr>
      <w:r w:rsidRPr="000D0870">
        <w:rPr>
          <w:rFonts w:ascii="黑体" w:eastAsia="黑体" w:hAnsi="黑体" w:cs="黑体" w:hint="eastAsia"/>
          <w:kern w:val="0"/>
          <w:sz w:val="40"/>
          <w:szCs w:val="40"/>
        </w:rPr>
        <w:t>生产企业自主投档承诺书（参考件）</w:t>
      </w:r>
    </w:p>
    <w:p w:rsidR="003B5A20" w:rsidRPr="00430EE0" w:rsidRDefault="003B5A20" w:rsidP="00D736B6">
      <w:pPr>
        <w:widowControl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本企业自愿参与</w:t>
      </w:r>
      <w:r w:rsidRPr="00430EE0">
        <w:rPr>
          <w:rFonts w:ascii="仿宋_GB2312" w:eastAsia="仿宋_GB2312" w:cs="仿宋_GB2312"/>
          <w:sz w:val="32"/>
          <w:szCs w:val="32"/>
        </w:rPr>
        <w:t>XXX</w:t>
      </w:r>
      <w:r w:rsidRPr="00430EE0">
        <w:rPr>
          <w:rFonts w:ascii="仿宋_GB2312" w:eastAsia="仿宋_GB2312" w:cs="仿宋_GB2312" w:hint="eastAsia"/>
          <w:sz w:val="32"/>
          <w:szCs w:val="32"/>
        </w:rPr>
        <w:t>省农机购置补贴政策实施，自觉遵守农机购置补贴政策规定，自愿申请</w:t>
      </w:r>
      <w:r>
        <w:rPr>
          <w:rFonts w:ascii="仿宋_GB2312" w:eastAsia="仿宋_GB2312" w:cs="仿宋_GB2312" w:hint="eastAsia"/>
          <w:sz w:val="32"/>
          <w:szCs w:val="32"/>
        </w:rPr>
        <w:t>补贴机具</w:t>
      </w:r>
      <w:r w:rsidRPr="00430EE0">
        <w:rPr>
          <w:rFonts w:ascii="仿宋_GB2312" w:eastAsia="仿宋_GB2312" w:cs="仿宋_GB2312" w:hint="eastAsia"/>
          <w:sz w:val="32"/>
          <w:szCs w:val="32"/>
        </w:rPr>
        <w:t>投档，</w:t>
      </w:r>
      <w:r>
        <w:rPr>
          <w:rFonts w:ascii="仿宋_GB2312" w:eastAsia="仿宋_GB2312" w:cs="仿宋_GB2312" w:hint="eastAsia"/>
          <w:sz w:val="32"/>
          <w:szCs w:val="32"/>
        </w:rPr>
        <w:t>同时郑重作</w:t>
      </w:r>
      <w:r w:rsidRPr="00430EE0">
        <w:rPr>
          <w:rFonts w:ascii="仿宋_GB2312" w:eastAsia="仿宋_GB2312" w:cs="仿宋_GB2312" w:hint="eastAsia"/>
          <w:sz w:val="32"/>
          <w:szCs w:val="32"/>
        </w:rPr>
        <w:t>出如下承诺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3B5A2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</w:t>
      </w:r>
      <w:r w:rsidRPr="00430EE0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本企业</w:t>
      </w:r>
      <w:r w:rsidRPr="00430EE0">
        <w:rPr>
          <w:rFonts w:ascii="仿宋_GB2312" w:eastAsia="仿宋_GB2312" w:cs="仿宋_GB2312" w:hint="eastAsia"/>
          <w:sz w:val="32"/>
          <w:szCs w:val="32"/>
        </w:rPr>
        <w:t>自主完成</w:t>
      </w:r>
      <w:r>
        <w:rPr>
          <w:rFonts w:ascii="仿宋_GB2312" w:eastAsia="仿宋_GB2312" w:cs="仿宋_GB2312" w:hint="eastAsia"/>
          <w:sz w:val="32"/>
          <w:szCs w:val="32"/>
        </w:rPr>
        <w:t>补贴机具</w:t>
      </w:r>
      <w:r w:rsidRPr="00430EE0">
        <w:rPr>
          <w:rFonts w:ascii="仿宋_GB2312" w:eastAsia="仿宋_GB2312" w:cs="仿宋_GB2312" w:hint="eastAsia"/>
          <w:sz w:val="32"/>
          <w:szCs w:val="32"/>
        </w:rPr>
        <w:t>投档信息填报，</w:t>
      </w:r>
      <w:r>
        <w:rPr>
          <w:rFonts w:ascii="仿宋_GB2312" w:eastAsia="仿宋_GB2312" w:cs="仿宋_GB2312" w:hint="eastAsia"/>
          <w:sz w:val="32"/>
          <w:szCs w:val="32"/>
        </w:rPr>
        <w:t>据实将补贴机具</w:t>
      </w:r>
      <w:r w:rsidRPr="00430EE0">
        <w:rPr>
          <w:rFonts w:ascii="仿宋_GB2312" w:eastAsia="仿宋_GB2312" w:cs="仿宋_GB2312" w:hint="eastAsia"/>
          <w:sz w:val="32"/>
          <w:szCs w:val="32"/>
        </w:rPr>
        <w:t>归入相应档次</w:t>
      </w:r>
      <w:r>
        <w:rPr>
          <w:rFonts w:ascii="仿宋_GB2312" w:eastAsia="仿宋_GB2312" w:cs="仿宋_GB2312" w:hint="eastAsia"/>
          <w:sz w:val="32"/>
          <w:szCs w:val="32"/>
        </w:rPr>
        <w:t>并选择（填）补贴额</w:t>
      </w:r>
      <w:r w:rsidRPr="00430EE0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投送的所有信息均与产销实际相符、准确无误</w:t>
      </w:r>
      <w:r w:rsidRPr="00430EE0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且与农机鉴定（认证、检测）机构所发布的相关信息一致，不存在有关规定所列的</w:t>
      </w:r>
      <w:r w:rsidRPr="00DE286E">
        <w:rPr>
          <w:rFonts w:ascii="仿宋_GB2312" w:eastAsia="仿宋_GB2312" w:cs="仿宋_GB2312" w:hint="eastAsia"/>
          <w:sz w:val="32"/>
          <w:szCs w:val="32"/>
        </w:rPr>
        <w:t>不得</w:t>
      </w:r>
      <w:r>
        <w:rPr>
          <w:rFonts w:ascii="仿宋_GB2312" w:eastAsia="仿宋_GB2312" w:cs="仿宋_GB2312" w:hint="eastAsia"/>
          <w:sz w:val="32"/>
          <w:szCs w:val="32"/>
        </w:rPr>
        <w:t>参与投档的情形，无</w:t>
      </w:r>
      <w:r w:rsidRPr="00430EE0">
        <w:rPr>
          <w:rFonts w:ascii="仿宋_GB2312" w:eastAsia="仿宋_GB2312" w:cs="仿宋_GB2312" w:hint="eastAsia"/>
          <w:sz w:val="32"/>
          <w:szCs w:val="32"/>
        </w:rPr>
        <w:t>任何虚假</w:t>
      </w:r>
      <w:r>
        <w:rPr>
          <w:rFonts w:ascii="仿宋_GB2312" w:eastAsia="仿宋_GB2312" w:cs="仿宋_GB2312" w:hint="eastAsia"/>
          <w:sz w:val="32"/>
          <w:szCs w:val="32"/>
        </w:rPr>
        <w:t>、误投</w:t>
      </w:r>
      <w:r w:rsidRPr="00430EE0">
        <w:rPr>
          <w:rFonts w:ascii="仿宋_GB2312" w:eastAsia="仿宋_GB2312" w:cs="仿宋_GB2312" w:hint="eastAsia"/>
          <w:sz w:val="32"/>
          <w:szCs w:val="32"/>
        </w:rPr>
        <w:t>或者重大遗漏</w:t>
      </w:r>
      <w:r>
        <w:rPr>
          <w:rFonts w:ascii="仿宋_GB2312" w:eastAsia="仿宋_GB2312" w:cs="仿宋_GB2312" w:hint="eastAsia"/>
          <w:sz w:val="32"/>
          <w:szCs w:val="32"/>
        </w:rPr>
        <w:t>等影响政策规范实施的问题。</w:t>
      </w:r>
    </w:p>
    <w:p w:rsidR="003B5A2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二、本企业主动加强投档信息审核，对审核、公示期间以及公布后所发现的各类问题，将主动报告</w:t>
      </w:r>
      <w:r w:rsidRPr="00430EE0">
        <w:rPr>
          <w:rFonts w:ascii="仿宋_GB2312" w:eastAsia="仿宋_GB2312" w:cs="仿宋_GB2312"/>
          <w:sz w:val="32"/>
          <w:szCs w:val="32"/>
        </w:rPr>
        <w:t>XXX</w:t>
      </w:r>
      <w:r w:rsidRPr="00430EE0">
        <w:rPr>
          <w:rFonts w:ascii="仿宋_GB2312" w:eastAsia="仿宋_GB2312" w:cs="仿宋_GB2312" w:hint="eastAsia"/>
          <w:sz w:val="32"/>
          <w:szCs w:val="32"/>
        </w:rPr>
        <w:t>省</w:t>
      </w:r>
      <w:r>
        <w:rPr>
          <w:rFonts w:ascii="仿宋_GB2312" w:eastAsia="仿宋_GB2312" w:cs="仿宋_GB2312" w:hint="eastAsia"/>
          <w:sz w:val="32"/>
          <w:szCs w:val="32"/>
        </w:rPr>
        <w:t>农机化主管部门和投档工作组织单位，并积极整改。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三、如违反投档相关规定，</w:t>
      </w:r>
      <w:r w:rsidRPr="00430EE0">
        <w:rPr>
          <w:rFonts w:ascii="仿宋_GB2312" w:eastAsia="仿宋_GB2312" w:cs="仿宋_GB2312" w:hint="eastAsia"/>
          <w:sz w:val="32"/>
          <w:szCs w:val="32"/>
        </w:rPr>
        <w:t>本企业</w:t>
      </w:r>
      <w:r>
        <w:rPr>
          <w:rFonts w:ascii="仿宋_GB2312" w:eastAsia="仿宋_GB2312" w:cs="仿宋_GB2312" w:hint="eastAsia"/>
          <w:sz w:val="32"/>
          <w:szCs w:val="32"/>
        </w:rPr>
        <w:t>将完全</w:t>
      </w:r>
      <w:r w:rsidRPr="00430EE0">
        <w:rPr>
          <w:rFonts w:ascii="仿宋_GB2312" w:eastAsia="仿宋_GB2312" w:cs="仿宋_GB2312" w:hint="eastAsia"/>
          <w:sz w:val="32"/>
          <w:szCs w:val="32"/>
        </w:rPr>
        <w:t>接受</w:t>
      </w:r>
      <w:r>
        <w:rPr>
          <w:rFonts w:ascii="仿宋_GB2312" w:eastAsia="仿宋_GB2312" w:cs="仿宋_GB2312" w:hint="eastAsia"/>
          <w:sz w:val="32"/>
          <w:szCs w:val="32"/>
        </w:rPr>
        <w:t>相关部门的处理处罚，并自行</w:t>
      </w:r>
      <w:r w:rsidRPr="00430EE0">
        <w:rPr>
          <w:rFonts w:ascii="仿宋_GB2312" w:eastAsia="仿宋_GB2312" w:cs="仿宋_GB2312" w:hint="eastAsia"/>
          <w:sz w:val="32"/>
          <w:szCs w:val="32"/>
        </w:rPr>
        <w:t>承担由此</w:t>
      </w:r>
      <w:r>
        <w:rPr>
          <w:rFonts w:ascii="仿宋_GB2312" w:eastAsia="仿宋_GB2312" w:cs="仿宋_GB2312" w:hint="eastAsia"/>
          <w:sz w:val="32"/>
          <w:szCs w:val="32"/>
        </w:rPr>
        <w:t>引发</w:t>
      </w:r>
      <w:r w:rsidRPr="00430EE0"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全部</w:t>
      </w:r>
      <w:r w:rsidRPr="00430EE0">
        <w:rPr>
          <w:rFonts w:ascii="仿宋_GB2312" w:eastAsia="仿宋_GB2312" w:cs="仿宋_GB2312" w:hint="eastAsia"/>
          <w:sz w:val="32"/>
          <w:szCs w:val="32"/>
        </w:rPr>
        <w:t>经济纠纷和损失。</w:t>
      </w:r>
    </w:p>
    <w:p w:rsidR="003B5A20" w:rsidRPr="00430EE0" w:rsidRDefault="003B5A20" w:rsidP="00244FCF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3B5A20" w:rsidRPr="00430EE0" w:rsidRDefault="003B5A20" w:rsidP="00244FCF">
      <w:pPr>
        <w:ind w:left="3140"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</w:t>
      </w:r>
      <w:r w:rsidRPr="00430EE0">
        <w:rPr>
          <w:rFonts w:ascii="仿宋_GB2312" w:eastAsia="仿宋_GB2312" w:cs="仿宋_GB2312" w:hint="eastAsia"/>
          <w:sz w:val="32"/>
          <w:szCs w:val="32"/>
        </w:rPr>
        <w:t>代表</w:t>
      </w:r>
      <w:r>
        <w:rPr>
          <w:rFonts w:ascii="仿宋_GB2312" w:eastAsia="仿宋_GB2312" w:cs="仿宋_GB2312" w:hint="eastAsia"/>
          <w:sz w:val="32"/>
          <w:szCs w:val="32"/>
        </w:rPr>
        <w:t>人</w:t>
      </w:r>
      <w:r w:rsidRPr="00430EE0">
        <w:rPr>
          <w:rFonts w:ascii="仿宋_GB2312" w:eastAsia="仿宋_GB2312" w:cs="仿宋_GB2312" w:hint="eastAsia"/>
          <w:sz w:val="32"/>
          <w:szCs w:val="32"/>
        </w:rPr>
        <w:t>（签字）：</w:t>
      </w:r>
    </w:p>
    <w:p w:rsidR="003B5A20" w:rsidRPr="00430EE0" w:rsidRDefault="003B5A20" w:rsidP="00244FCF">
      <w:pPr>
        <w:ind w:left="3140" w:firstLineChars="300" w:firstLine="31680"/>
        <w:rPr>
          <w:rFonts w:ascii="仿宋_GB2312" w:eastAsia="仿宋_GB2312" w:cs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生产企业（盖章）：</w:t>
      </w:r>
      <w:r w:rsidRPr="00430EE0">
        <w:rPr>
          <w:rFonts w:ascii="仿宋_GB2312" w:eastAsia="仿宋_GB2312" w:cs="仿宋_GB2312"/>
          <w:sz w:val="32"/>
          <w:szCs w:val="32"/>
        </w:rPr>
        <w:t xml:space="preserve"> </w:t>
      </w:r>
    </w:p>
    <w:p w:rsidR="003B5A20" w:rsidRPr="00430EE0" w:rsidRDefault="003B5A20" w:rsidP="007F1BF5">
      <w:pPr>
        <w:ind w:firstLineChars="200" w:firstLine="31680"/>
      </w:pPr>
      <w:r w:rsidRPr="00430EE0">
        <w:rPr>
          <w:rFonts w:ascii="仿宋_GB2312" w:eastAsia="仿宋_GB2312" w:cs="仿宋_GB2312"/>
          <w:sz w:val="32"/>
          <w:szCs w:val="32"/>
        </w:rPr>
        <w:t xml:space="preserve">                                     </w:t>
      </w:r>
      <w:r w:rsidRPr="00430EE0">
        <w:rPr>
          <w:rFonts w:ascii="仿宋_GB2312" w:eastAsia="仿宋_GB2312" w:cs="仿宋_GB2312" w:hint="eastAsia"/>
          <w:sz w:val="32"/>
          <w:szCs w:val="32"/>
        </w:rPr>
        <w:t>年</w:t>
      </w:r>
      <w:r w:rsidRPr="00430EE0">
        <w:rPr>
          <w:rFonts w:ascii="仿宋_GB2312" w:eastAsia="仿宋_GB2312" w:cs="仿宋_GB2312"/>
          <w:sz w:val="32"/>
          <w:szCs w:val="32"/>
        </w:rPr>
        <w:t xml:space="preserve">  </w:t>
      </w:r>
      <w:r w:rsidRPr="00430EE0">
        <w:rPr>
          <w:rFonts w:ascii="仿宋_GB2312" w:eastAsia="仿宋_GB2312" w:cs="仿宋_GB2312" w:hint="eastAsia"/>
          <w:sz w:val="32"/>
          <w:szCs w:val="32"/>
        </w:rPr>
        <w:t>月</w:t>
      </w:r>
      <w:r w:rsidRPr="00430EE0">
        <w:rPr>
          <w:rFonts w:ascii="仿宋_GB2312" w:eastAsia="仿宋_GB2312" w:cs="仿宋_GB2312"/>
          <w:sz w:val="32"/>
          <w:szCs w:val="32"/>
        </w:rPr>
        <w:t xml:space="preserve">  </w:t>
      </w:r>
      <w:r w:rsidRPr="00430EE0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3B5A20" w:rsidRPr="00430EE0" w:rsidSect="0081698F">
      <w:footerReference w:type="default" r:id="rId6"/>
      <w:pgSz w:w="11906" w:h="16838"/>
      <w:pgMar w:top="164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20" w:rsidRDefault="003B5A20" w:rsidP="00D736B6">
      <w:r>
        <w:separator/>
      </w:r>
    </w:p>
  </w:endnote>
  <w:endnote w:type="continuationSeparator" w:id="0">
    <w:p w:rsidR="003B5A20" w:rsidRDefault="003B5A20" w:rsidP="00D7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20" w:rsidRDefault="003B5A20" w:rsidP="00EC0C55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B5A20" w:rsidRDefault="003B5A2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20" w:rsidRDefault="003B5A20" w:rsidP="00D736B6">
      <w:r>
        <w:separator/>
      </w:r>
    </w:p>
  </w:footnote>
  <w:footnote w:type="continuationSeparator" w:id="0">
    <w:p w:rsidR="003B5A20" w:rsidRDefault="003B5A20" w:rsidP="00D73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24"/>
    <w:rsid w:val="00000CE3"/>
    <w:rsid w:val="0000501B"/>
    <w:rsid w:val="0000676F"/>
    <w:rsid w:val="00016CF2"/>
    <w:rsid w:val="000200C9"/>
    <w:rsid w:val="00020424"/>
    <w:rsid w:val="000408DD"/>
    <w:rsid w:val="00041599"/>
    <w:rsid w:val="0005079F"/>
    <w:rsid w:val="00057ED3"/>
    <w:rsid w:val="000917E0"/>
    <w:rsid w:val="000936C2"/>
    <w:rsid w:val="000A4624"/>
    <w:rsid w:val="000B783B"/>
    <w:rsid w:val="000C2B88"/>
    <w:rsid w:val="000C7D09"/>
    <w:rsid w:val="000D0870"/>
    <w:rsid w:val="000F1E2E"/>
    <w:rsid w:val="000F3940"/>
    <w:rsid w:val="000F67FF"/>
    <w:rsid w:val="0011651B"/>
    <w:rsid w:val="00122804"/>
    <w:rsid w:val="00124702"/>
    <w:rsid w:val="00162BAD"/>
    <w:rsid w:val="001723A2"/>
    <w:rsid w:val="00175E29"/>
    <w:rsid w:val="00193CE4"/>
    <w:rsid w:val="001B26C2"/>
    <w:rsid w:val="001C3592"/>
    <w:rsid w:val="001D26ED"/>
    <w:rsid w:val="001D32CF"/>
    <w:rsid w:val="001D6519"/>
    <w:rsid w:val="001E2E49"/>
    <w:rsid w:val="001E54B6"/>
    <w:rsid w:val="001F55CC"/>
    <w:rsid w:val="001F7BF3"/>
    <w:rsid w:val="00211F18"/>
    <w:rsid w:val="002131D8"/>
    <w:rsid w:val="0021788B"/>
    <w:rsid w:val="0022390A"/>
    <w:rsid w:val="00241DA9"/>
    <w:rsid w:val="00244FCF"/>
    <w:rsid w:val="00253D94"/>
    <w:rsid w:val="00277089"/>
    <w:rsid w:val="002860E3"/>
    <w:rsid w:val="002C0A27"/>
    <w:rsid w:val="002E1FC9"/>
    <w:rsid w:val="002E4E71"/>
    <w:rsid w:val="002F16CD"/>
    <w:rsid w:val="00310C58"/>
    <w:rsid w:val="0031117C"/>
    <w:rsid w:val="00333CC9"/>
    <w:rsid w:val="003524F6"/>
    <w:rsid w:val="003720DF"/>
    <w:rsid w:val="00385C56"/>
    <w:rsid w:val="0039179C"/>
    <w:rsid w:val="003A1043"/>
    <w:rsid w:val="003A50E3"/>
    <w:rsid w:val="003B15A9"/>
    <w:rsid w:val="003B5A20"/>
    <w:rsid w:val="003D22EE"/>
    <w:rsid w:val="003D5F9A"/>
    <w:rsid w:val="003E1FFD"/>
    <w:rsid w:val="003F331D"/>
    <w:rsid w:val="003F7B77"/>
    <w:rsid w:val="004005F1"/>
    <w:rsid w:val="004235D1"/>
    <w:rsid w:val="00430EE0"/>
    <w:rsid w:val="00445BB1"/>
    <w:rsid w:val="00453937"/>
    <w:rsid w:val="004730A8"/>
    <w:rsid w:val="004733EE"/>
    <w:rsid w:val="00487704"/>
    <w:rsid w:val="00487E88"/>
    <w:rsid w:val="004969FA"/>
    <w:rsid w:val="004A3A54"/>
    <w:rsid w:val="004A784B"/>
    <w:rsid w:val="004B0059"/>
    <w:rsid w:val="004C305D"/>
    <w:rsid w:val="004C3590"/>
    <w:rsid w:val="004E4533"/>
    <w:rsid w:val="00524177"/>
    <w:rsid w:val="00525B1E"/>
    <w:rsid w:val="00534389"/>
    <w:rsid w:val="00536F83"/>
    <w:rsid w:val="00541E72"/>
    <w:rsid w:val="00555A8F"/>
    <w:rsid w:val="0055621C"/>
    <w:rsid w:val="00557516"/>
    <w:rsid w:val="00586434"/>
    <w:rsid w:val="005C49A7"/>
    <w:rsid w:val="005C6640"/>
    <w:rsid w:val="005C7ABD"/>
    <w:rsid w:val="005D5837"/>
    <w:rsid w:val="005D7751"/>
    <w:rsid w:val="005E42CB"/>
    <w:rsid w:val="00614DF0"/>
    <w:rsid w:val="00617583"/>
    <w:rsid w:val="00640435"/>
    <w:rsid w:val="006441A5"/>
    <w:rsid w:val="00647E3D"/>
    <w:rsid w:val="00663982"/>
    <w:rsid w:val="006648FD"/>
    <w:rsid w:val="0067454F"/>
    <w:rsid w:val="006831A1"/>
    <w:rsid w:val="00693841"/>
    <w:rsid w:val="006A0AA2"/>
    <w:rsid w:val="006B34E2"/>
    <w:rsid w:val="006C1DC4"/>
    <w:rsid w:val="006C5A3D"/>
    <w:rsid w:val="006D13DD"/>
    <w:rsid w:val="006D239E"/>
    <w:rsid w:val="006D368B"/>
    <w:rsid w:val="006D43DD"/>
    <w:rsid w:val="006D581F"/>
    <w:rsid w:val="006E7406"/>
    <w:rsid w:val="006F2E79"/>
    <w:rsid w:val="007045C8"/>
    <w:rsid w:val="00720039"/>
    <w:rsid w:val="00720903"/>
    <w:rsid w:val="00755122"/>
    <w:rsid w:val="00760DCB"/>
    <w:rsid w:val="00773E2D"/>
    <w:rsid w:val="007856D6"/>
    <w:rsid w:val="007A33A4"/>
    <w:rsid w:val="007A68CF"/>
    <w:rsid w:val="007B296A"/>
    <w:rsid w:val="007C1E13"/>
    <w:rsid w:val="007C4EEA"/>
    <w:rsid w:val="007F1BF5"/>
    <w:rsid w:val="007F5BBE"/>
    <w:rsid w:val="007F78D3"/>
    <w:rsid w:val="00801BA8"/>
    <w:rsid w:val="00801F82"/>
    <w:rsid w:val="008142B3"/>
    <w:rsid w:val="0081549B"/>
    <w:rsid w:val="0081698F"/>
    <w:rsid w:val="00825230"/>
    <w:rsid w:val="00830DBB"/>
    <w:rsid w:val="00835948"/>
    <w:rsid w:val="00837CBE"/>
    <w:rsid w:val="00840A1A"/>
    <w:rsid w:val="00850250"/>
    <w:rsid w:val="008542F1"/>
    <w:rsid w:val="00866AB0"/>
    <w:rsid w:val="00867977"/>
    <w:rsid w:val="00871B25"/>
    <w:rsid w:val="0087553F"/>
    <w:rsid w:val="0088402C"/>
    <w:rsid w:val="008A4E30"/>
    <w:rsid w:val="008B0A4F"/>
    <w:rsid w:val="008C03D0"/>
    <w:rsid w:val="008C6F6B"/>
    <w:rsid w:val="008D5A7F"/>
    <w:rsid w:val="008F0EEF"/>
    <w:rsid w:val="008F4A14"/>
    <w:rsid w:val="00917433"/>
    <w:rsid w:val="0092215E"/>
    <w:rsid w:val="009451DA"/>
    <w:rsid w:val="00952A81"/>
    <w:rsid w:val="00966FF3"/>
    <w:rsid w:val="00971657"/>
    <w:rsid w:val="00977D53"/>
    <w:rsid w:val="00977E29"/>
    <w:rsid w:val="00990384"/>
    <w:rsid w:val="0099726F"/>
    <w:rsid w:val="009A7D4B"/>
    <w:rsid w:val="009B4972"/>
    <w:rsid w:val="009E740C"/>
    <w:rsid w:val="00A12FAD"/>
    <w:rsid w:val="00A133DA"/>
    <w:rsid w:val="00A14B30"/>
    <w:rsid w:val="00A364B8"/>
    <w:rsid w:val="00A50E94"/>
    <w:rsid w:val="00A55979"/>
    <w:rsid w:val="00A74CAC"/>
    <w:rsid w:val="00A91C8C"/>
    <w:rsid w:val="00AA19B8"/>
    <w:rsid w:val="00AA4F0A"/>
    <w:rsid w:val="00AC3A31"/>
    <w:rsid w:val="00AD2BF8"/>
    <w:rsid w:val="00AE0100"/>
    <w:rsid w:val="00AE02FB"/>
    <w:rsid w:val="00AE6AFA"/>
    <w:rsid w:val="00AF0343"/>
    <w:rsid w:val="00B20244"/>
    <w:rsid w:val="00B218D0"/>
    <w:rsid w:val="00B30D36"/>
    <w:rsid w:val="00B4427D"/>
    <w:rsid w:val="00B96704"/>
    <w:rsid w:val="00BA3776"/>
    <w:rsid w:val="00BB33BE"/>
    <w:rsid w:val="00BC3E5F"/>
    <w:rsid w:val="00C00924"/>
    <w:rsid w:val="00C16D8A"/>
    <w:rsid w:val="00C230FA"/>
    <w:rsid w:val="00C400F2"/>
    <w:rsid w:val="00C40867"/>
    <w:rsid w:val="00C60A99"/>
    <w:rsid w:val="00C717C5"/>
    <w:rsid w:val="00C73E93"/>
    <w:rsid w:val="00C80D2A"/>
    <w:rsid w:val="00C836D2"/>
    <w:rsid w:val="00C901F3"/>
    <w:rsid w:val="00C91E92"/>
    <w:rsid w:val="00CA0B1C"/>
    <w:rsid w:val="00CD1380"/>
    <w:rsid w:val="00CD70F0"/>
    <w:rsid w:val="00CF1BF3"/>
    <w:rsid w:val="00D14840"/>
    <w:rsid w:val="00D1529A"/>
    <w:rsid w:val="00D153E6"/>
    <w:rsid w:val="00D40541"/>
    <w:rsid w:val="00D57862"/>
    <w:rsid w:val="00D736B6"/>
    <w:rsid w:val="00D91A00"/>
    <w:rsid w:val="00D961BF"/>
    <w:rsid w:val="00DC71D4"/>
    <w:rsid w:val="00DD5895"/>
    <w:rsid w:val="00DE286E"/>
    <w:rsid w:val="00DE7BE0"/>
    <w:rsid w:val="00DF0C15"/>
    <w:rsid w:val="00DF38D3"/>
    <w:rsid w:val="00E1436D"/>
    <w:rsid w:val="00E15AC8"/>
    <w:rsid w:val="00E316ED"/>
    <w:rsid w:val="00E426A2"/>
    <w:rsid w:val="00E43230"/>
    <w:rsid w:val="00E4427E"/>
    <w:rsid w:val="00E71A76"/>
    <w:rsid w:val="00E75A9B"/>
    <w:rsid w:val="00E8423A"/>
    <w:rsid w:val="00E84FB4"/>
    <w:rsid w:val="00E91D8F"/>
    <w:rsid w:val="00E92687"/>
    <w:rsid w:val="00EA24CB"/>
    <w:rsid w:val="00EB00C9"/>
    <w:rsid w:val="00EC0C55"/>
    <w:rsid w:val="00EC2D84"/>
    <w:rsid w:val="00ED0A32"/>
    <w:rsid w:val="00EE38E1"/>
    <w:rsid w:val="00EE7FC0"/>
    <w:rsid w:val="00EF4E32"/>
    <w:rsid w:val="00EF590B"/>
    <w:rsid w:val="00F2495B"/>
    <w:rsid w:val="00F52B72"/>
    <w:rsid w:val="00F545C8"/>
    <w:rsid w:val="00F5485D"/>
    <w:rsid w:val="00F60F21"/>
    <w:rsid w:val="00F67E98"/>
    <w:rsid w:val="00F7220C"/>
    <w:rsid w:val="00F73F4B"/>
    <w:rsid w:val="00F74111"/>
    <w:rsid w:val="00F76785"/>
    <w:rsid w:val="00F8631F"/>
    <w:rsid w:val="00F95C95"/>
    <w:rsid w:val="00FB55B3"/>
    <w:rsid w:val="00FC3EC5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B6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6B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736B6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36B6"/>
    <w:rPr>
      <w:sz w:val="18"/>
      <w:szCs w:val="18"/>
    </w:rPr>
  </w:style>
  <w:style w:type="paragraph" w:customStyle="1" w:styleId="CharCharCharChar">
    <w:name w:val="Char Char Char Char"/>
    <w:basedOn w:val="Normal"/>
    <w:uiPriority w:val="99"/>
    <w:rsid w:val="00D736B6"/>
  </w:style>
  <w:style w:type="paragraph" w:styleId="BalloonText">
    <w:name w:val="Balloon Text"/>
    <w:basedOn w:val="Normal"/>
    <w:link w:val="BalloonTextChar"/>
    <w:uiPriority w:val="99"/>
    <w:semiHidden/>
    <w:rsid w:val="00647E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E3D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917E0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DF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5</Pages>
  <Words>323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农机购置补贴机具投档工作规范（试行）</dc:title>
  <dc:subject/>
  <dc:creator>JCC</dc:creator>
  <cp:keywords/>
  <dc:description/>
  <cp:lastModifiedBy>李伟</cp:lastModifiedBy>
  <cp:revision>25</cp:revision>
  <cp:lastPrinted>2019-03-20T06:19:00Z</cp:lastPrinted>
  <dcterms:created xsi:type="dcterms:W3CDTF">2019-01-30T01:36:00Z</dcterms:created>
  <dcterms:modified xsi:type="dcterms:W3CDTF">2019-04-10T07:26:00Z</dcterms:modified>
</cp:coreProperties>
</file>